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0B2CF" w14:textId="77777777" w:rsidR="0019706F" w:rsidRDefault="0019706F" w:rsidP="0019706F">
      <w:pPr>
        <w:pStyle w:val="Arial12ptNormal"/>
        <w:spacing w:after="120"/>
        <w:rPr>
          <w:rStyle w:val="Absatz-Standardschriftart1"/>
          <w:b/>
          <w:bCs/>
          <w:sz w:val="26"/>
          <w:szCs w:val="26"/>
          <w:lang w:val="de-CH"/>
        </w:rPr>
      </w:pPr>
      <w:r w:rsidRPr="00784C34">
        <w:rPr>
          <w:rStyle w:val="Absatz-Standardschriftart1"/>
          <w:b/>
          <w:bCs/>
          <w:sz w:val="26"/>
          <w:szCs w:val="26"/>
          <w:lang w:val="de-CH"/>
        </w:rPr>
        <w:t>Anreg</w:t>
      </w:r>
      <w:r>
        <w:rPr>
          <w:rStyle w:val="Absatz-Standardschriftart1"/>
          <w:b/>
          <w:bCs/>
          <w:sz w:val="26"/>
          <w:szCs w:val="26"/>
          <w:lang w:val="de-CH"/>
        </w:rPr>
        <w:t>ung</w:t>
      </w:r>
      <w:r w:rsidRPr="00784C34">
        <w:rPr>
          <w:rStyle w:val="Absatz-Standardschriftart1"/>
          <w:b/>
          <w:bCs/>
          <w:sz w:val="26"/>
          <w:szCs w:val="26"/>
          <w:lang w:val="de-CH"/>
        </w:rPr>
        <w:t xml:space="preserve"> „</w:t>
      </w:r>
      <w:proofErr w:type="spellStart"/>
      <w:r w:rsidRPr="00784C34">
        <w:rPr>
          <w:rStyle w:val="Absatz-Standardschriftart1"/>
          <w:b/>
          <w:bCs/>
          <w:sz w:val="26"/>
          <w:szCs w:val="26"/>
          <w:lang w:val="de-CH"/>
        </w:rPr>
        <w:t>SeeSicht</w:t>
      </w:r>
      <w:proofErr w:type="spellEnd"/>
      <w:r w:rsidRPr="00784C34">
        <w:rPr>
          <w:rStyle w:val="Absatz-Standardschriftart1"/>
          <w:b/>
          <w:bCs/>
          <w:sz w:val="26"/>
          <w:szCs w:val="26"/>
          <w:lang w:val="de-CH"/>
        </w:rPr>
        <w:t>“</w:t>
      </w:r>
      <w:r>
        <w:rPr>
          <w:rStyle w:val="Absatz-Standardschriftart1"/>
          <w:b/>
          <w:bCs/>
          <w:sz w:val="26"/>
          <w:szCs w:val="26"/>
          <w:lang w:val="de-CH"/>
        </w:rPr>
        <w:t>:</w:t>
      </w:r>
      <w:r w:rsidRPr="00784C34">
        <w:rPr>
          <w:rStyle w:val="Absatz-Standardschriftart1"/>
          <w:b/>
          <w:bCs/>
          <w:sz w:val="26"/>
          <w:szCs w:val="26"/>
          <w:lang w:val="de-CH"/>
        </w:rPr>
        <w:t xml:space="preserve"> für einen </w:t>
      </w:r>
      <w:r>
        <w:rPr>
          <w:rStyle w:val="Absatz-Standardschriftart1"/>
          <w:b/>
          <w:bCs/>
          <w:sz w:val="26"/>
          <w:szCs w:val="26"/>
          <w:lang w:val="de-CH"/>
        </w:rPr>
        <w:t xml:space="preserve">grüneren Park mit </w:t>
      </w:r>
      <w:r w:rsidRPr="00784C34">
        <w:rPr>
          <w:rStyle w:val="Absatz-Standardschriftart1"/>
          <w:b/>
          <w:bCs/>
          <w:sz w:val="26"/>
          <w:szCs w:val="26"/>
          <w:lang w:val="de-CH"/>
        </w:rPr>
        <w:t>Zeitzeugen gemäss Gestaltungsplan</w:t>
      </w:r>
      <w:r>
        <w:rPr>
          <w:rStyle w:val="Absatz-Standardschriftart1"/>
          <w:b/>
          <w:bCs/>
          <w:sz w:val="26"/>
          <w:szCs w:val="26"/>
          <w:lang w:val="de-CH"/>
        </w:rPr>
        <w:t xml:space="preserve"> </w:t>
      </w:r>
    </w:p>
    <w:p w14:paraId="09788080" w14:textId="77777777" w:rsidR="0019706F" w:rsidRDefault="0019706F" w:rsidP="0019706F">
      <w:pPr>
        <w:pStyle w:val="Arial12ptNormal"/>
        <w:spacing w:after="120"/>
        <w:rPr>
          <w:rStyle w:val="Absatz-Standardschriftart1"/>
          <w:sz w:val="22"/>
          <w:szCs w:val="22"/>
          <w:lang w:val="de-CH"/>
        </w:rPr>
      </w:pPr>
    </w:p>
    <w:p w14:paraId="6EE6650C" w14:textId="77777777" w:rsidR="0019706F" w:rsidRPr="00837D57" w:rsidRDefault="0019706F" w:rsidP="0019706F">
      <w:pPr>
        <w:pStyle w:val="Arial12ptNormal"/>
        <w:spacing w:after="120"/>
        <w:jc w:val="both"/>
        <w:rPr>
          <w:rStyle w:val="Absatz-Standardschriftart1"/>
          <w:b/>
          <w:bCs/>
          <w:sz w:val="22"/>
          <w:szCs w:val="22"/>
          <w:lang w:val="de-CH"/>
        </w:rPr>
      </w:pPr>
      <w:r>
        <w:rPr>
          <w:rStyle w:val="Absatz-Standardschriftart1"/>
          <w:b/>
          <w:bCs/>
          <w:sz w:val="22"/>
          <w:szCs w:val="22"/>
          <w:lang w:val="de-CH"/>
        </w:rPr>
        <w:t>Anregung</w:t>
      </w:r>
      <w:r w:rsidRPr="00837D57">
        <w:rPr>
          <w:rStyle w:val="Absatz-Standardschriftart1"/>
          <w:b/>
          <w:bCs/>
          <w:sz w:val="22"/>
          <w:szCs w:val="22"/>
          <w:lang w:val="de-CH"/>
        </w:rPr>
        <w:t>:</w:t>
      </w:r>
    </w:p>
    <w:p w14:paraId="734E31B9" w14:textId="77777777" w:rsidR="00FF1D11" w:rsidRDefault="0019706F" w:rsidP="0019706F">
      <w:pPr>
        <w:pStyle w:val="Arial12ptNormal"/>
        <w:spacing w:after="120"/>
        <w:rPr>
          <w:rStyle w:val="Absatz-Standardschriftart1"/>
          <w:sz w:val="22"/>
          <w:szCs w:val="22"/>
          <w:lang w:val="de-CH"/>
        </w:rPr>
      </w:pPr>
      <w:r>
        <w:rPr>
          <w:rStyle w:val="Absatz-Standardschriftart1"/>
          <w:sz w:val="22"/>
          <w:szCs w:val="22"/>
          <w:lang w:val="de-CH"/>
        </w:rPr>
        <w:t>In</w:t>
      </w:r>
      <w:r w:rsidRPr="00B61879">
        <w:rPr>
          <w:rStyle w:val="Absatz-Standardschriftart1"/>
          <w:sz w:val="22"/>
          <w:szCs w:val="22"/>
          <w:lang w:val="de-CH"/>
        </w:rPr>
        <w:t xml:space="preserve"> der Detailplanung Seeuferpark s</w:t>
      </w:r>
      <w:r>
        <w:rPr>
          <w:rStyle w:val="Absatz-Standardschriftart1"/>
          <w:sz w:val="22"/>
          <w:szCs w:val="22"/>
          <w:lang w:val="de-CH"/>
        </w:rPr>
        <w:t xml:space="preserve">oll der </w:t>
      </w:r>
      <w:r w:rsidRPr="00B61879">
        <w:rPr>
          <w:rStyle w:val="Absatz-Standardschriftart1"/>
          <w:sz w:val="22"/>
          <w:szCs w:val="22"/>
          <w:lang w:val="de-CH"/>
        </w:rPr>
        <w:t>Zeitzeuge vor dem Ofenplatz und im Bereich Ost des Düngerbaus mehrheitlich rückgebaut w</w:t>
      </w:r>
      <w:r>
        <w:rPr>
          <w:rStyle w:val="Absatz-Standardschriftart1"/>
          <w:sz w:val="22"/>
          <w:szCs w:val="22"/>
          <w:lang w:val="de-CH"/>
        </w:rPr>
        <w:t>erden,</w:t>
      </w:r>
      <w:r w:rsidRPr="00B61879">
        <w:rPr>
          <w:rStyle w:val="Absatz-Standardschriftart1"/>
          <w:sz w:val="22"/>
          <w:szCs w:val="22"/>
          <w:lang w:val="de-CH"/>
        </w:rPr>
        <w:t xml:space="preserve"> um eine zusammenhängende Grünfläche und Sicht auf den See zu ermöglichen. </w:t>
      </w:r>
    </w:p>
    <w:p w14:paraId="17BF6031" w14:textId="492D8B84" w:rsidR="0019706F" w:rsidRPr="00B61879" w:rsidRDefault="0019706F" w:rsidP="0019706F">
      <w:pPr>
        <w:pStyle w:val="Arial12ptNormal"/>
        <w:spacing w:after="120"/>
        <w:rPr>
          <w:rStyle w:val="Absatz-Standardschriftart1"/>
          <w:sz w:val="22"/>
          <w:szCs w:val="22"/>
          <w:lang w:val="de-CH"/>
        </w:rPr>
      </w:pPr>
      <w:r>
        <w:rPr>
          <w:rStyle w:val="Absatz-Standardschriftart1"/>
          <w:sz w:val="22"/>
          <w:szCs w:val="22"/>
          <w:lang w:val="de-CH"/>
        </w:rPr>
        <w:t>Die Planung kann sich am</w:t>
      </w:r>
      <w:r w:rsidRPr="00B61879">
        <w:rPr>
          <w:rStyle w:val="Absatz-Standardschriftart1"/>
          <w:sz w:val="22"/>
          <w:szCs w:val="22"/>
          <w:lang w:val="de-CH"/>
        </w:rPr>
        <w:t xml:space="preserve"> zweitplatzierten Projekt aus dem Wettbewerb, sowie dem Richtkonzept</w:t>
      </w:r>
      <w:r>
        <w:rPr>
          <w:rStyle w:val="Absatz-Standardschriftart1"/>
          <w:sz w:val="22"/>
          <w:szCs w:val="22"/>
          <w:lang w:val="de-CH"/>
        </w:rPr>
        <w:t xml:space="preserve"> orientieren</w:t>
      </w:r>
      <w:r w:rsidRPr="00B61879">
        <w:rPr>
          <w:rStyle w:val="Absatz-Standardschriftart1"/>
          <w:sz w:val="22"/>
          <w:szCs w:val="22"/>
          <w:lang w:val="de-CH"/>
        </w:rPr>
        <w:t>.</w:t>
      </w:r>
      <w:r>
        <w:rPr>
          <w:rStyle w:val="Absatz-Standardschriftart1"/>
          <w:sz w:val="22"/>
          <w:szCs w:val="22"/>
          <w:lang w:val="de-CH"/>
        </w:rPr>
        <w:t xml:space="preserve"> Die Planung soll </w:t>
      </w:r>
      <w:r w:rsidRPr="00B61879">
        <w:rPr>
          <w:rStyle w:val="Absatz-Standardschriftart1"/>
          <w:sz w:val="22"/>
          <w:szCs w:val="22"/>
          <w:lang w:val="de-CH"/>
        </w:rPr>
        <w:t xml:space="preserve">den entsprechenden Festlegungen aus dem </w:t>
      </w:r>
      <w:r w:rsidR="00F94DAC">
        <w:rPr>
          <w:rStyle w:val="Absatz-Standardschriftart1"/>
          <w:sz w:val="22"/>
          <w:szCs w:val="22"/>
          <w:lang w:val="de-CH"/>
        </w:rPr>
        <w:t xml:space="preserve">vom </w:t>
      </w:r>
      <w:proofErr w:type="spellStart"/>
      <w:r w:rsidR="00F94DAC">
        <w:rPr>
          <w:rStyle w:val="Absatz-Standardschriftart1"/>
          <w:sz w:val="22"/>
          <w:szCs w:val="22"/>
          <w:lang w:val="de-CH"/>
        </w:rPr>
        <w:t>Uetiker</w:t>
      </w:r>
      <w:proofErr w:type="spellEnd"/>
      <w:r w:rsidR="00F94DAC">
        <w:rPr>
          <w:rStyle w:val="Absatz-Standardschriftart1"/>
          <w:sz w:val="22"/>
          <w:szCs w:val="22"/>
          <w:lang w:val="de-CH"/>
        </w:rPr>
        <w:t xml:space="preserve"> Souverän verabschiedeten </w:t>
      </w:r>
      <w:r w:rsidRPr="00B61879">
        <w:rPr>
          <w:rStyle w:val="Absatz-Standardschriftart1"/>
          <w:sz w:val="22"/>
          <w:szCs w:val="22"/>
          <w:lang w:val="de-CH"/>
        </w:rPr>
        <w:t xml:space="preserve">Gestaltungsplan gerecht werden. </w:t>
      </w:r>
    </w:p>
    <w:p w14:paraId="2BADE41D" w14:textId="77777777" w:rsidR="00435A12" w:rsidRPr="00B61879" w:rsidRDefault="00435A12">
      <w:pPr>
        <w:pStyle w:val="Arial12ptNormal"/>
        <w:spacing w:after="120"/>
        <w:rPr>
          <w:b/>
          <w:bCs/>
          <w:sz w:val="22"/>
          <w:szCs w:val="22"/>
          <w:lang w:val="de-CH"/>
        </w:rPr>
      </w:pPr>
    </w:p>
    <w:p w14:paraId="4457600B" w14:textId="77777777" w:rsidR="00B133DE" w:rsidRPr="00B61879" w:rsidRDefault="00407C71" w:rsidP="001B455B">
      <w:pPr>
        <w:pStyle w:val="Arial12ptNormal"/>
        <w:spacing w:after="120"/>
        <w:outlineLvl w:val="0"/>
        <w:rPr>
          <w:b/>
          <w:bCs/>
          <w:sz w:val="22"/>
          <w:szCs w:val="22"/>
          <w:lang w:val="de-CH"/>
        </w:rPr>
      </w:pPr>
      <w:r w:rsidRPr="00B61879">
        <w:rPr>
          <w:b/>
          <w:bCs/>
          <w:sz w:val="22"/>
          <w:szCs w:val="22"/>
          <w:lang w:val="de-CH"/>
        </w:rPr>
        <w:t>Begründung</w:t>
      </w:r>
    </w:p>
    <w:p w14:paraId="427F3BF0" w14:textId="77777777" w:rsidR="003945BC" w:rsidRPr="00B61879" w:rsidRDefault="003945BC" w:rsidP="001B455B">
      <w:pPr>
        <w:pStyle w:val="Standard1"/>
        <w:outlineLvl w:val="0"/>
        <w:rPr>
          <w:rStyle w:val="Absatz-Standardschriftart1"/>
          <w:rFonts w:ascii="Arial" w:hAnsi="Arial" w:cs="Arial"/>
          <w:b/>
          <w:color w:val="000000"/>
          <w:sz w:val="22"/>
          <w:szCs w:val="22"/>
        </w:rPr>
      </w:pPr>
      <w:r w:rsidRPr="00B61879">
        <w:rPr>
          <w:rStyle w:val="Absatz-Standardschriftart1"/>
          <w:rFonts w:ascii="Arial" w:hAnsi="Arial" w:cs="Arial"/>
          <w:b/>
          <w:color w:val="000000"/>
          <w:sz w:val="22"/>
          <w:szCs w:val="22"/>
        </w:rPr>
        <w:t>1. Zielsetzung</w:t>
      </w:r>
    </w:p>
    <w:p w14:paraId="4B4126BF" w14:textId="77777777" w:rsidR="003945BC" w:rsidRPr="00B61879" w:rsidRDefault="003945BC" w:rsidP="00BA1D71">
      <w:pPr>
        <w:pStyle w:val="Standard1"/>
        <w:rPr>
          <w:rStyle w:val="Absatz-Standardschriftart1"/>
          <w:rFonts w:ascii="Arial" w:hAnsi="Arial" w:cs="Arial"/>
          <w:color w:val="000000"/>
          <w:sz w:val="22"/>
          <w:szCs w:val="22"/>
        </w:rPr>
      </w:pPr>
    </w:p>
    <w:p w14:paraId="1D784A9A" w14:textId="05E60DA3" w:rsidR="003945BC" w:rsidRPr="00B61879" w:rsidRDefault="003945BC" w:rsidP="003708DB">
      <w:pPr>
        <w:pStyle w:val="Standard1"/>
        <w:rPr>
          <w:rStyle w:val="Absatz-Standardschriftart1"/>
          <w:rFonts w:ascii="Arial" w:hAnsi="Arial" w:cs="Arial"/>
          <w:color w:val="000000"/>
          <w:sz w:val="22"/>
          <w:szCs w:val="22"/>
        </w:rPr>
      </w:pP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Mit dem ‚Zeitzeugen’ </w:t>
      </w:r>
      <w:bookmarkStart w:id="0" w:name="_Hlk158319302"/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wird ein </w:t>
      </w:r>
      <w:r w:rsidR="00211E6E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ca. 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200 m langes Gebäude</w:t>
      </w:r>
      <w:r w:rsidR="00FD1F4D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(Vers. Nr</w:t>
      </w:r>
      <w:r w:rsidR="000E5EF3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.</w:t>
      </w:r>
      <w:r w:rsidR="005128D1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442</w:t>
      </w:r>
      <w:r w:rsidR="00FD1F4D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)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bezeichnet, das im zukünftigen Seeuferpark steht. Diese</w:t>
      </w:r>
      <w:r w:rsidR="0086053E">
        <w:rPr>
          <w:rStyle w:val="Absatz-Standardschriftart1"/>
          <w:rFonts w:ascii="Arial" w:hAnsi="Arial" w:cs="Arial"/>
          <w:color w:val="000000"/>
          <w:sz w:val="22"/>
          <w:szCs w:val="22"/>
        </w:rPr>
        <w:t>s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wird teilweise transformiert und </w:t>
      </w:r>
      <w:r w:rsidR="0086053E">
        <w:rPr>
          <w:rStyle w:val="Absatz-Standardschriftart1"/>
          <w:rFonts w:ascii="Arial" w:hAnsi="Arial" w:cs="Arial"/>
          <w:color w:val="000000"/>
          <w:sz w:val="22"/>
          <w:szCs w:val="22"/>
        </w:rPr>
        <w:t>kann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mit vielseitiger Nutzung den Park bereichern</w:t>
      </w:r>
      <w:r w:rsidR="000E5EF3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. </w:t>
      </w:r>
      <w:r w:rsidR="0086053E">
        <w:rPr>
          <w:rStyle w:val="Absatz-Standardschriftart1"/>
          <w:rFonts w:ascii="Arial" w:hAnsi="Arial" w:cs="Arial"/>
          <w:color w:val="000000"/>
          <w:sz w:val="22"/>
          <w:szCs w:val="22"/>
        </w:rPr>
        <w:t>Das Siegerprojekt sieht aber vor, dass es auf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seiner ganzen Länge stehen bleibt</w:t>
      </w:r>
      <w:r w:rsidR="00A20ABC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(wenn auch mit teilweise durchbrochenen Wänden)</w:t>
      </w:r>
      <w:r w:rsidR="0086053E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. </w:t>
      </w:r>
      <w:bookmarkEnd w:id="0"/>
      <w:r w:rsidR="0086053E">
        <w:rPr>
          <w:rStyle w:val="Absatz-Standardschriftart1"/>
          <w:rFonts w:ascii="Arial" w:hAnsi="Arial" w:cs="Arial"/>
          <w:color w:val="000000"/>
          <w:sz w:val="22"/>
          <w:szCs w:val="22"/>
        </w:rPr>
        <w:t>Somit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wird es den</w:t>
      </w:r>
      <w:r w:rsidR="00D14CA2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Park</w:t>
      </w:r>
      <w:r w:rsidR="002A73B1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im Westen</w:t>
      </w:r>
      <w:r w:rsidR="00D14CA2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</w:t>
      </w:r>
      <w:r w:rsidR="0086053E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dominieren </w:t>
      </w:r>
      <w:r w:rsidR="00D14CA2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und die Sicht auf den See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</w:t>
      </w:r>
      <w:r w:rsidR="0086053E">
        <w:rPr>
          <w:rStyle w:val="Absatz-Standardschriftart1"/>
          <w:rFonts w:ascii="Arial" w:hAnsi="Arial" w:cs="Arial"/>
          <w:color w:val="000000"/>
          <w:sz w:val="22"/>
          <w:szCs w:val="22"/>
        </w:rPr>
        <w:t>beeinträchtigen</w:t>
      </w:r>
      <w:r w:rsidR="003708DB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:</w:t>
      </w:r>
      <w:r w:rsidR="00FD1F4D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D</w:t>
      </w:r>
      <w:r w:rsidR="00C440B4">
        <w:rPr>
          <w:rStyle w:val="Absatz-Standardschriftart1"/>
          <w:rFonts w:ascii="Arial" w:hAnsi="Arial" w:cs="Arial"/>
          <w:color w:val="000000"/>
          <w:sz w:val="22"/>
          <w:szCs w:val="22"/>
        </w:rPr>
        <w:t>ie Seesicht vom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Ofenplatz</w:t>
      </w:r>
      <w:r w:rsidR="00FD1F4D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</w:t>
      </w:r>
      <w:r w:rsidR="00211E6E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bleibt 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fast vollständig ver</w:t>
      </w:r>
      <w:r w:rsidR="00211E6E">
        <w:rPr>
          <w:rStyle w:val="Absatz-Standardschriftart1"/>
          <w:rFonts w:ascii="Arial" w:hAnsi="Arial" w:cs="Arial"/>
          <w:color w:val="000000"/>
          <w:sz w:val="22"/>
          <w:szCs w:val="22"/>
        </w:rPr>
        <w:t>baut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, und der Dü</w:t>
      </w:r>
      <w:r w:rsidR="002A73B1">
        <w:rPr>
          <w:rStyle w:val="Absatz-Standardschriftart1"/>
          <w:rFonts w:ascii="Arial" w:hAnsi="Arial" w:cs="Arial"/>
          <w:color w:val="000000"/>
          <w:sz w:val="22"/>
          <w:szCs w:val="22"/>
        </w:rPr>
        <w:t>ngerbau verschwindet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hinter dem Zeitzeugen</w:t>
      </w:r>
      <w:r w:rsidR="0086053E">
        <w:rPr>
          <w:rStyle w:val="Absatz-Standardschriftart1"/>
          <w:rFonts w:ascii="Arial" w:hAnsi="Arial" w:cs="Arial"/>
          <w:color w:val="000000"/>
          <w:sz w:val="22"/>
          <w:szCs w:val="22"/>
        </w:rPr>
        <w:t>.</w:t>
      </w:r>
      <w:r w:rsidR="00A611FC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Gleichzeitig verhindert der Zeitzeuge die Schaffung einer grossen, zusammenhängenden Grünfläche, die für die Parkqualität </w:t>
      </w:r>
      <w:proofErr w:type="gramStart"/>
      <w:r w:rsidR="00A611FC">
        <w:rPr>
          <w:rStyle w:val="Absatz-Standardschriftart1"/>
          <w:rFonts w:ascii="Arial" w:hAnsi="Arial" w:cs="Arial"/>
          <w:color w:val="000000"/>
          <w:sz w:val="22"/>
          <w:szCs w:val="22"/>
        </w:rPr>
        <w:t>essentiell</w:t>
      </w:r>
      <w:proofErr w:type="gramEnd"/>
      <w:r w:rsidR="00A611FC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ist. </w:t>
      </w:r>
      <w:r w:rsidR="00211E6E">
        <w:rPr>
          <w:rStyle w:val="Absatz-Standardschriftart1"/>
          <w:rFonts w:ascii="Arial" w:hAnsi="Arial" w:cs="Arial"/>
          <w:color w:val="000000"/>
          <w:sz w:val="22"/>
          <w:szCs w:val="22"/>
        </w:rPr>
        <w:t>Erhalt und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Transformation auf der ganzen Länge ist zudem mit hohen Kosten für die Gemeinde verbunden. </w:t>
      </w:r>
    </w:p>
    <w:p w14:paraId="07425EA1" w14:textId="77777777" w:rsidR="000E5EF3" w:rsidRPr="00B61879" w:rsidRDefault="000E5EF3" w:rsidP="003708DB">
      <w:pPr>
        <w:pStyle w:val="Standard1"/>
        <w:rPr>
          <w:rStyle w:val="Absatz-Standardschriftart1"/>
          <w:rFonts w:ascii="Arial" w:hAnsi="Arial" w:cs="Arial"/>
          <w:color w:val="000000"/>
          <w:sz w:val="22"/>
          <w:szCs w:val="22"/>
        </w:rPr>
      </w:pPr>
    </w:p>
    <w:p w14:paraId="5E5A8B61" w14:textId="773B8ABD" w:rsidR="003708DB" w:rsidRPr="00B61879" w:rsidRDefault="003708DB" w:rsidP="003708DB">
      <w:pPr>
        <w:pStyle w:val="Standard1"/>
        <w:rPr>
          <w:rStyle w:val="Absatz-Standardschriftart1"/>
          <w:rFonts w:ascii="Arial" w:hAnsi="Arial" w:cs="Arial"/>
          <w:color w:val="000000"/>
          <w:sz w:val="22"/>
          <w:szCs w:val="22"/>
        </w:rPr>
      </w:pP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Ziel dieser </w:t>
      </w:r>
      <w:r w:rsidR="00F94DAC">
        <w:rPr>
          <w:rStyle w:val="Absatz-Standardschriftart1"/>
          <w:rFonts w:ascii="Arial" w:hAnsi="Arial" w:cs="Arial"/>
          <w:color w:val="000000"/>
          <w:sz w:val="22"/>
          <w:szCs w:val="22"/>
        </w:rPr>
        <w:t>Anregung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ist es</w:t>
      </w:r>
      <w:r w:rsidR="00CA2153">
        <w:rPr>
          <w:rStyle w:val="Absatz-Standardschriftart1"/>
          <w:rFonts w:ascii="Arial" w:hAnsi="Arial" w:cs="Arial"/>
          <w:color w:val="000000"/>
          <w:sz w:val="22"/>
          <w:szCs w:val="22"/>
        </w:rPr>
        <w:t>,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einen Kompromiss zu finden, bei dem der Zeitzeuge</w:t>
      </w:r>
      <w:r w:rsidR="00FE31DC">
        <w:rPr>
          <w:rStyle w:val="Absatz-Standardschriftart1"/>
          <w:rFonts w:ascii="Arial" w:hAnsi="Arial" w:cs="Arial"/>
          <w:color w:val="000000"/>
          <w:sz w:val="22"/>
          <w:szCs w:val="22"/>
        </w:rPr>
        <w:t>,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wie bereits im Richtkonzept festgelegt</w:t>
      </w:r>
      <w:r w:rsidR="00FE31DC">
        <w:rPr>
          <w:rStyle w:val="Absatz-Standardschriftart1"/>
          <w:rFonts w:ascii="Arial" w:hAnsi="Arial" w:cs="Arial"/>
          <w:color w:val="000000"/>
          <w:sz w:val="22"/>
          <w:szCs w:val="22"/>
        </w:rPr>
        <w:t>,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am östlichen Ende rückgebaut wird</w:t>
      </w:r>
      <w:r w:rsidR="00C440B4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(</w:t>
      </w:r>
      <w:r w:rsidR="00C440B4">
        <w:rPr>
          <w:rStyle w:val="Absatz-Standardschriftart1"/>
          <w:rFonts w:ascii="Arial" w:hAnsi="Arial" w:cs="Arial"/>
          <w:b/>
          <w:color w:val="000000"/>
          <w:sz w:val="22"/>
          <w:szCs w:val="22"/>
        </w:rPr>
        <w:t xml:space="preserve">mindestens </w:t>
      </w:r>
      <w:r w:rsidR="00CE77DE">
        <w:rPr>
          <w:rStyle w:val="Absatz-Standardschriftart1"/>
          <w:rFonts w:ascii="Arial" w:hAnsi="Arial" w:cs="Arial"/>
          <w:color w:val="000000"/>
          <w:sz w:val="22"/>
          <w:szCs w:val="22"/>
        </w:rPr>
        <w:t>blau umrandeter</w:t>
      </w:r>
      <w:r w:rsidR="00C440B4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Teil in Abbildung 2)</w:t>
      </w:r>
      <w:r w:rsidR="000700B6">
        <w:rPr>
          <w:rStyle w:val="Absatz-Standardschriftart1"/>
          <w:rFonts w:ascii="Arial" w:hAnsi="Arial" w:cs="Arial"/>
          <w:color w:val="000000"/>
          <w:sz w:val="22"/>
          <w:szCs w:val="22"/>
        </w:rPr>
        <w:t>,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um eine grosse</w:t>
      </w:r>
      <w:r w:rsidR="00A611FC">
        <w:rPr>
          <w:rStyle w:val="Absatz-Standardschriftart1"/>
          <w:rFonts w:ascii="Arial" w:hAnsi="Arial" w:cs="Arial"/>
          <w:color w:val="000000"/>
          <w:sz w:val="22"/>
          <w:szCs w:val="22"/>
        </w:rPr>
        <w:t>,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offene </w:t>
      </w:r>
      <w:r w:rsidR="00A611FC">
        <w:rPr>
          <w:rStyle w:val="Absatz-Standardschriftart1"/>
          <w:rFonts w:ascii="Arial" w:hAnsi="Arial" w:cs="Arial"/>
          <w:color w:val="000000"/>
          <w:sz w:val="22"/>
          <w:szCs w:val="22"/>
        </w:rPr>
        <w:t>Grünf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läche zu ermöglichen und vom Ofenplatz Sicht auf den See zu gewähren. Dazu k</w:t>
      </w:r>
      <w:r w:rsidR="00104280">
        <w:rPr>
          <w:rStyle w:val="Absatz-Standardschriftart1"/>
          <w:rFonts w:ascii="Arial" w:hAnsi="Arial" w:cs="Arial"/>
          <w:color w:val="000000"/>
          <w:sz w:val="22"/>
          <w:szCs w:val="22"/>
        </w:rPr>
        <w:t>ö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nn</w:t>
      </w:r>
      <w:r w:rsidR="00104280">
        <w:rPr>
          <w:rStyle w:val="Absatz-Standardschriftart1"/>
          <w:rFonts w:ascii="Arial" w:hAnsi="Arial" w:cs="Arial"/>
          <w:color w:val="000000"/>
          <w:sz w:val="22"/>
          <w:szCs w:val="22"/>
        </w:rPr>
        <w:t>en sich die Planer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 w:rsidR="00F94DAC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am 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Vorschlag</w:t>
      </w:r>
      <w:proofErr w:type="gramEnd"/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aus dem zweitplatzierten Projekt des Wettbewerbs </w:t>
      </w:r>
      <w:r w:rsidR="00F94DAC">
        <w:rPr>
          <w:rStyle w:val="Absatz-Standardschriftart1"/>
          <w:rFonts w:ascii="Arial" w:hAnsi="Arial" w:cs="Arial"/>
          <w:color w:val="000000"/>
          <w:sz w:val="22"/>
          <w:szCs w:val="22"/>
        </w:rPr>
        <w:t>orientieren</w:t>
      </w:r>
      <w:r w:rsidR="000E5EF3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, der in diesem Bereich einen überzeugenden Freiraum vorschlägt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. Die interessanten Nutzungen des Zeitzeugens</w:t>
      </w:r>
      <w:r w:rsidR="00A20ABC">
        <w:rPr>
          <w:rStyle w:val="Absatz-Standardschriftart1"/>
          <w:rFonts w:ascii="Arial" w:hAnsi="Arial" w:cs="Arial"/>
          <w:color w:val="000000"/>
          <w:sz w:val="22"/>
          <w:szCs w:val="22"/>
        </w:rPr>
        <w:t>,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wie </w:t>
      </w:r>
      <w:r w:rsidR="00A20ABC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z.B. ein 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gedeckter Spielplatz</w:t>
      </w:r>
      <w:r w:rsidR="00A20ABC">
        <w:rPr>
          <w:rStyle w:val="Absatz-Standardschriftart1"/>
          <w:rFonts w:ascii="Arial" w:hAnsi="Arial" w:cs="Arial"/>
          <w:color w:val="000000"/>
          <w:sz w:val="22"/>
          <w:szCs w:val="22"/>
        </w:rPr>
        <w:t>,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können weiter nach </w:t>
      </w:r>
      <w:r w:rsidR="00EA0D28">
        <w:rPr>
          <w:rStyle w:val="Absatz-Standardschriftart1"/>
          <w:rFonts w:ascii="Arial" w:hAnsi="Arial" w:cs="Arial"/>
          <w:color w:val="000000"/>
          <w:sz w:val="22"/>
          <w:szCs w:val="22"/>
        </w:rPr>
        <w:t>Westen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verlegt werden. Zudem können viele </w:t>
      </w:r>
      <w:r w:rsidR="006E4D93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gedeckte 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Nutzunge</w:t>
      </w:r>
      <w:r w:rsidR="00D14CA2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n im Parterre Düngerbau und im G</w:t>
      </w:r>
      <w:r w:rsidR="005128D1">
        <w:rPr>
          <w:rStyle w:val="Absatz-Standardschriftart1"/>
          <w:rFonts w:ascii="Arial" w:hAnsi="Arial" w:cs="Arial"/>
          <w:color w:val="000000"/>
          <w:sz w:val="22"/>
          <w:szCs w:val="22"/>
        </w:rPr>
        <w:t>ebäude 446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unterkommen.</w:t>
      </w:r>
    </w:p>
    <w:p w14:paraId="2C58F5EB" w14:textId="77777777" w:rsidR="00D14CA2" w:rsidRPr="00B61879" w:rsidRDefault="00D14CA2" w:rsidP="003708DB">
      <w:pPr>
        <w:pStyle w:val="Standard1"/>
        <w:rPr>
          <w:rStyle w:val="Absatz-Standardschriftart1"/>
          <w:rFonts w:ascii="Arial" w:hAnsi="Arial" w:cs="Arial"/>
          <w:color w:val="000000"/>
          <w:sz w:val="22"/>
          <w:szCs w:val="22"/>
        </w:rPr>
      </w:pPr>
    </w:p>
    <w:p w14:paraId="52D4949A" w14:textId="4CA3ADB9" w:rsidR="003708DB" w:rsidRDefault="0034332C" w:rsidP="003708DB">
      <w:pPr>
        <w:pStyle w:val="Standard1"/>
        <w:rPr>
          <w:rStyle w:val="Absatz-Standardschriftart1"/>
          <w:rFonts w:ascii="Arial" w:hAnsi="Arial" w:cs="Arial"/>
          <w:color w:val="000000"/>
          <w:sz w:val="22"/>
          <w:szCs w:val="22"/>
        </w:rPr>
      </w:pP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Dadurch erhält Uetikon eine</w:t>
      </w:r>
      <w:r w:rsidR="003708DB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grosszügige Park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fläche</w:t>
      </w:r>
      <w:r w:rsidR="003708DB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, einen </w:t>
      </w:r>
      <w:r w:rsidR="001729FC">
        <w:rPr>
          <w:rStyle w:val="Absatz-Standardschriftart1"/>
          <w:rFonts w:ascii="Arial" w:hAnsi="Arial" w:cs="Arial"/>
          <w:color w:val="000000"/>
          <w:sz w:val="22"/>
          <w:szCs w:val="22"/>
        </w:rPr>
        <w:t>attraktiven</w:t>
      </w:r>
      <w:r w:rsidR="003708DB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Ofenplatz mit Seesicht und spart Kosten.</w:t>
      </w:r>
      <w:r w:rsidR="00196765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</w:t>
      </w:r>
      <w:r w:rsidR="001B455B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Zudem werden die Wohnungen am Ostende von Baufeld B2 aufgewertet. </w:t>
      </w:r>
      <w:r w:rsidR="00700C9A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Gleichzeitig </w:t>
      </w:r>
      <w:r w:rsidR="00C440B4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bleibt ein grosser Teil des Zeitzeugens stehen, und die interessanten Nutzungen (Hallengarten, Orangerie, gedeckter Spielplatz) finden weiterhin Platz. Damit </w:t>
      </w:r>
      <w:r w:rsidR="00700C9A">
        <w:rPr>
          <w:rStyle w:val="Absatz-Standardschriftart1"/>
          <w:rFonts w:ascii="Arial" w:hAnsi="Arial" w:cs="Arial"/>
          <w:color w:val="000000"/>
          <w:sz w:val="22"/>
          <w:szCs w:val="22"/>
        </w:rPr>
        <w:t>ist diese</w:t>
      </w:r>
      <w:r w:rsidR="00FE31DC">
        <w:rPr>
          <w:rStyle w:val="Absatz-Standardschriftart1"/>
          <w:rFonts w:ascii="Arial" w:hAnsi="Arial" w:cs="Arial"/>
          <w:color w:val="000000"/>
          <w:sz w:val="22"/>
          <w:szCs w:val="22"/>
        </w:rPr>
        <w:t>r Vorschlag</w:t>
      </w:r>
      <w:r w:rsidR="00196765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ein </w:t>
      </w:r>
      <w:r w:rsidR="00104280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minimaler </w:t>
      </w:r>
      <w:r w:rsidR="00196765">
        <w:rPr>
          <w:rStyle w:val="Absatz-Standardschriftart1"/>
          <w:rFonts w:ascii="Arial" w:hAnsi="Arial" w:cs="Arial"/>
          <w:color w:val="000000"/>
          <w:sz w:val="22"/>
          <w:szCs w:val="22"/>
        </w:rPr>
        <w:t>Kompromiss, der den denkmalpflegerischen Interessen des Kantons weitge</w:t>
      </w:r>
      <w:r w:rsidR="00700C9A">
        <w:rPr>
          <w:rStyle w:val="Absatz-Standardschriftart1"/>
          <w:rFonts w:ascii="Arial" w:hAnsi="Arial" w:cs="Arial"/>
          <w:color w:val="000000"/>
          <w:sz w:val="22"/>
          <w:szCs w:val="22"/>
        </w:rPr>
        <w:t>hend entgegenkommt</w:t>
      </w:r>
      <w:r w:rsidR="00196765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und </w:t>
      </w:r>
      <w:r w:rsidR="000700B6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weit </w:t>
      </w:r>
      <w:r w:rsidR="00196765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über den </w:t>
      </w:r>
      <w:r w:rsidR="00104280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geforderten </w:t>
      </w:r>
      <w:r w:rsidR="00196765">
        <w:rPr>
          <w:rStyle w:val="Absatz-Standardschriftart1"/>
          <w:rFonts w:ascii="Arial" w:hAnsi="Arial" w:cs="Arial"/>
          <w:color w:val="000000"/>
          <w:sz w:val="22"/>
          <w:szCs w:val="22"/>
        </w:rPr>
        <w:t>Erhalt nach Gestaltungsplan hinausgeht.</w:t>
      </w:r>
    </w:p>
    <w:p w14:paraId="24D01F4E" w14:textId="77777777" w:rsidR="00700C9A" w:rsidRPr="00B61879" w:rsidRDefault="00700C9A" w:rsidP="003708DB">
      <w:pPr>
        <w:pStyle w:val="Standard1"/>
        <w:rPr>
          <w:rStyle w:val="Absatz-Standardschriftart1"/>
          <w:rFonts w:ascii="Arial" w:hAnsi="Arial" w:cs="Arial"/>
          <w:color w:val="000000"/>
          <w:sz w:val="22"/>
          <w:szCs w:val="22"/>
        </w:rPr>
      </w:pPr>
    </w:p>
    <w:p w14:paraId="617B3E49" w14:textId="77777777" w:rsidR="003945BC" w:rsidRPr="00B61879" w:rsidRDefault="003945BC" w:rsidP="00BA1D71">
      <w:pPr>
        <w:pStyle w:val="Standard1"/>
        <w:rPr>
          <w:rStyle w:val="Absatz-Standardschriftart1"/>
          <w:rFonts w:ascii="Arial" w:hAnsi="Arial" w:cs="Arial"/>
          <w:color w:val="000000"/>
          <w:sz w:val="22"/>
          <w:szCs w:val="22"/>
        </w:rPr>
      </w:pPr>
    </w:p>
    <w:p w14:paraId="5E4AA463" w14:textId="7E883F78" w:rsidR="003708DB" w:rsidRPr="00B61879" w:rsidRDefault="003945BC" w:rsidP="001B455B">
      <w:pPr>
        <w:pStyle w:val="Standard1"/>
        <w:outlineLvl w:val="0"/>
        <w:rPr>
          <w:rStyle w:val="Absatz-Standardschriftart1"/>
          <w:rFonts w:ascii="Arial" w:hAnsi="Arial" w:cs="Arial"/>
          <w:b/>
          <w:color w:val="000000"/>
          <w:sz w:val="22"/>
          <w:szCs w:val="22"/>
        </w:rPr>
      </w:pPr>
      <w:r w:rsidRPr="00B61879">
        <w:rPr>
          <w:rStyle w:val="Absatz-Standardschriftart1"/>
          <w:rFonts w:ascii="Arial" w:hAnsi="Arial" w:cs="Arial"/>
          <w:b/>
          <w:color w:val="000000"/>
          <w:sz w:val="22"/>
          <w:szCs w:val="22"/>
        </w:rPr>
        <w:t>2. Hintergrund: Rechtsgültige Planung bezüglich Zeitzeuge</w:t>
      </w:r>
      <w:r w:rsidR="00407C71" w:rsidRPr="00B61879">
        <w:rPr>
          <w:rStyle w:val="Absatz-Standardschriftart1"/>
          <w:rFonts w:ascii="Arial" w:hAnsi="Arial" w:cs="Arial"/>
          <w:b/>
          <w:color w:val="000000"/>
          <w:sz w:val="22"/>
          <w:szCs w:val="22"/>
        </w:rPr>
        <w:t xml:space="preserve"> </w:t>
      </w:r>
    </w:p>
    <w:p w14:paraId="70914FDD" w14:textId="77777777" w:rsidR="003708DB" w:rsidRPr="00B61879" w:rsidRDefault="003708DB" w:rsidP="003708DB">
      <w:pPr>
        <w:pStyle w:val="Standard1"/>
        <w:rPr>
          <w:rStyle w:val="Absatz-Standardschriftart1"/>
          <w:rFonts w:ascii="Arial" w:hAnsi="Arial" w:cs="Arial"/>
          <w:color w:val="000000"/>
          <w:sz w:val="22"/>
          <w:szCs w:val="22"/>
        </w:rPr>
      </w:pPr>
    </w:p>
    <w:p w14:paraId="11B1D2B1" w14:textId="2B76A531" w:rsidR="003708DB" w:rsidRPr="00B61879" w:rsidRDefault="003708DB" w:rsidP="003708DB">
      <w:pPr>
        <w:pStyle w:val="Standard1"/>
        <w:rPr>
          <w:rStyle w:val="Absatz-Standardschriftart1"/>
          <w:rFonts w:ascii="Arial" w:hAnsi="Arial" w:cs="Arial"/>
          <w:color w:val="000000"/>
          <w:sz w:val="22"/>
          <w:szCs w:val="22"/>
        </w:rPr>
      </w:pPr>
      <w:bookmarkStart w:id="1" w:name="_Hlk158319148"/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Im Beteiligungsverfahren fand ein intensiver Dialog mit dem Kantons</w:t>
      </w:r>
      <w:r w:rsidR="00D14CA2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verantwortlichen statt, </w:t>
      </w:r>
      <w:r w:rsidR="00644274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wobei die Denkmalpflege 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auf jeder Planungs</w:t>
      </w:r>
      <w:r w:rsidR="00D14CA2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stufe einen weitgehenden 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Erhalt forderten. Das Ergebnis diese</w:t>
      </w:r>
      <w:r w:rsidR="00D14CA2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s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Dialogs ist der Text im Gestaltungsplan: „</w:t>
      </w:r>
      <w:r w:rsidR="005128D1">
        <w:rPr>
          <w:rStyle w:val="Absatz-Standardschriftart1"/>
          <w:rFonts w:ascii="Arial" w:hAnsi="Arial" w:cs="Arial"/>
          <w:b/>
          <w:color w:val="000000"/>
          <w:sz w:val="22"/>
          <w:szCs w:val="22"/>
          <w:u w:val="single"/>
        </w:rPr>
        <w:t>Geb. 442</w:t>
      </w:r>
      <w:r w:rsidRPr="00B61879">
        <w:rPr>
          <w:rStyle w:val="Absatz-Standardschriftart1"/>
          <w:rFonts w:ascii="Arial" w:hAnsi="Arial" w:cs="Arial"/>
          <w:b/>
          <w:color w:val="000000"/>
          <w:sz w:val="22"/>
          <w:szCs w:val="22"/>
          <w:u w:val="single"/>
        </w:rPr>
        <w:t xml:space="preserve"> ist in einzelnen Elementen zu erhalten“ (Art. 29).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An der Gemeindeversammlung vom 13. 9. 2021 wurde dieser mit überwältigendem Mehr verabschiedet, und somit bildet dieser Text </w:t>
      </w:r>
      <w:r w:rsidRPr="00A611FC">
        <w:rPr>
          <w:rStyle w:val="Absatz-Standardschriftart1"/>
          <w:rFonts w:ascii="Arial" w:hAnsi="Arial" w:cs="Arial"/>
          <w:b/>
          <w:color w:val="000000"/>
          <w:sz w:val="22"/>
          <w:szCs w:val="22"/>
        </w:rPr>
        <w:t>die demokratisch legitimierte, gültige Rechtsgrundlage</w:t>
      </w:r>
      <w:r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.</w:t>
      </w:r>
    </w:p>
    <w:bookmarkEnd w:id="1"/>
    <w:p w14:paraId="6DEC7816" w14:textId="77777777" w:rsidR="003708DB" w:rsidRPr="00B61879" w:rsidRDefault="003708DB" w:rsidP="003708DB">
      <w:pPr>
        <w:pStyle w:val="Standard1"/>
        <w:rPr>
          <w:rStyle w:val="Absatz-Standardschriftart1"/>
          <w:rFonts w:ascii="Arial" w:hAnsi="Arial" w:cs="Arial"/>
          <w:color w:val="000000"/>
          <w:sz w:val="22"/>
          <w:szCs w:val="22"/>
        </w:rPr>
      </w:pPr>
    </w:p>
    <w:p w14:paraId="23C7CF24" w14:textId="29B0A7AF" w:rsidR="003708DB" w:rsidRPr="00B61879" w:rsidRDefault="00644274" w:rsidP="0086053E">
      <w:pPr>
        <w:pStyle w:val="Standard1"/>
        <w:rPr>
          <w:rStyle w:val="Absatz-Standardschriftart1"/>
          <w:rFonts w:ascii="Arial" w:hAnsi="Arial" w:cs="Arial"/>
          <w:color w:val="000000"/>
          <w:sz w:val="22"/>
          <w:szCs w:val="22"/>
        </w:rPr>
      </w:pPr>
      <w:r>
        <w:rPr>
          <w:rStyle w:val="Absatz-Standardschriftart1"/>
          <w:rFonts w:ascii="Arial" w:hAnsi="Arial" w:cs="Arial"/>
          <w:color w:val="000000"/>
          <w:sz w:val="22"/>
          <w:szCs w:val="22"/>
        </w:rPr>
        <w:t>I</w:t>
      </w:r>
      <w:r w:rsidR="00EA0D28">
        <w:rPr>
          <w:rStyle w:val="Absatz-Standardschriftart1"/>
          <w:rFonts w:ascii="Arial" w:hAnsi="Arial" w:cs="Arial"/>
          <w:color w:val="000000"/>
          <w:sz w:val="22"/>
          <w:szCs w:val="22"/>
        </w:rPr>
        <w:t>n</w:t>
      </w:r>
      <w:r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</w:t>
      </w:r>
      <w:r w:rsidR="00EA0D28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der </w:t>
      </w:r>
      <w:r>
        <w:rPr>
          <w:rStyle w:val="Absatz-Standardschriftart1"/>
          <w:rFonts w:ascii="Arial" w:hAnsi="Arial" w:cs="Arial"/>
          <w:color w:val="000000"/>
          <w:sz w:val="22"/>
          <w:szCs w:val="22"/>
        </w:rPr>
        <w:t>Wettbewerbs</w:t>
      </w:r>
      <w:r w:rsidR="00EA0D28">
        <w:rPr>
          <w:rStyle w:val="Absatz-Standardschriftart1"/>
          <w:rFonts w:ascii="Arial" w:hAnsi="Arial" w:cs="Arial"/>
          <w:color w:val="000000"/>
          <w:sz w:val="22"/>
          <w:szCs w:val="22"/>
        </w:rPr>
        <w:t>ausschreibung</w:t>
      </w:r>
      <w:r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hiess es</w:t>
      </w:r>
      <w:r w:rsidR="003708DB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dann: „</w:t>
      </w:r>
      <w:proofErr w:type="spellStart"/>
      <w:r w:rsidR="003708DB" w:rsidRPr="00104280">
        <w:rPr>
          <w:rStyle w:val="Absatz-Standardschriftart1"/>
          <w:rFonts w:ascii="Arial" w:hAnsi="Arial" w:cs="Arial"/>
          <w:color w:val="000000"/>
          <w:sz w:val="22"/>
          <w:szCs w:val="22"/>
        </w:rPr>
        <w:t>Grundsätzlich</w:t>
      </w:r>
      <w:proofErr w:type="spellEnd"/>
      <w:r w:rsidR="003708DB" w:rsidRPr="00104280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ist es entscheidend, den «Zeitzeugen» in einer volumenbildenden Konstruktion ablesbar zu lassen. </w:t>
      </w:r>
      <w:r w:rsidR="00E70CAF" w:rsidRPr="00104280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(...) </w:t>
      </w:r>
      <w:proofErr w:type="spellStart"/>
      <w:r w:rsidR="003708DB" w:rsidRPr="00104280">
        <w:rPr>
          <w:rStyle w:val="Absatz-Standardschriftart1"/>
          <w:rFonts w:ascii="Arial" w:hAnsi="Arial" w:cs="Arial"/>
          <w:color w:val="000000"/>
          <w:sz w:val="22"/>
          <w:szCs w:val="22"/>
        </w:rPr>
        <w:t>Gebäude</w:t>
      </w:r>
      <w:proofErr w:type="spellEnd"/>
      <w:r w:rsidR="003708DB" w:rsidRPr="00104280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442 soll </w:t>
      </w:r>
      <w:r w:rsidR="003708DB" w:rsidRPr="00104280">
        <w:rPr>
          <w:rStyle w:val="Absatz-Standardschriftart1"/>
          <w:rFonts w:ascii="Arial" w:hAnsi="Arial" w:cs="Arial"/>
          <w:color w:val="000000"/>
          <w:sz w:val="22"/>
          <w:szCs w:val="22"/>
        </w:rPr>
        <w:lastRenderedPageBreak/>
        <w:t>einen klaren Anfangs- und Endpunkt besitzen</w:t>
      </w:r>
      <w:r>
        <w:rPr>
          <w:rStyle w:val="Absatz-Standardschriftart1"/>
          <w:rFonts w:ascii="Arial" w:hAnsi="Arial" w:cs="Arial"/>
          <w:color w:val="000000"/>
          <w:sz w:val="22"/>
          <w:szCs w:val="22"/>
        </w:rPr>
        <w:t>»</w:t>
      </w:r>
      <w:r w:rsidR="003708DB" w:rsidRPr="00104280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.  Diese Formulierung </w:t>
      </w:r>
      <w:r w:rsidR="00955EF9" w:rsidRPr="00104280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nach vollständigem Erhalt in Volumen und Länge </w:t>
      </w:r>
      <w:r w:rsidR="003708DB" w:rsidRPr="00104280">
        <w:rPr>
          <w:rStyle w:val="Absatz-Standardschriftart1"/>
          <w:rFonts w:ascii="Arial" w:hAnsi="Arial" w:cs="Arial"/>
          <w:color w:val="000000"/>
          <w:sz w:val="22"/>
          <w:szCs w:val="22"/>
        </w:rPr>
        <w:t>verletzt die Vorgabe des</w:t>
      </w:r>
      <w:r w:rsidR="002A73B1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kommunalen</w:t>
      </w:r>
      <w:r w:rsidR="003708DB" w:rsidRPr="00104280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Gestaltungsplan</w:t>
      </w:r>
      <w:r w:rsidR="000700B6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(was die Lobby für Uetikon den </w:t>
      </w:r>
      <w:r w:rsidR="00C15254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kantonalen </w:t>
      </w:r>
      <w:r w:rsidR="000700B6">
        <w:rPr>
          <w:rStyle w:val="Absatz-Standardschriftart1"/>
          <w:rFonts w:ascii="Arial" w:hAnsi="Arial" w:cs="Arial"/>
          <w:color w:val="000000"/>
          <w:sz w:val="22"/>
          <w:szCs w:val="22"/>
        </w:rPr>
        <w:t>Verantwortlichen zeitnah kommunizierte</w:t>
      </w:r>
      <w:r w:rsidR="00C15254">
        <w:rPr>
          <w:rStyle w:val="Absatz-Standardschriftart1"/>
          <w:rFonts w:ascii="Arial" w:hAnsi="Arial" w:cs="Arial"/>
          <w:color w:val="000000"/>
          <w:sz w:val="22"/>
          <w:szCs w:val="22"/>
        </w:rPr>
        <w:t>!</w:t>
      </w:r>
      <w:r w:rsidR="000700B6">
        <w:rPr>
          <w:rStyle w:val="Absatz-Standardschriftart1"/>
          <w:rFonts w:ascii="Arial" w:hAnsi="Arial" w:cs="Arial"/>
          <w:color w:val="000000"/>
          <w:sz w:val="22"/>
          <w:szCs w:val="22"/>
        </w:rPr>
        <w:t>)</w:t>
      </w:r>
      <w:r w:rsidR="00104280">
        <w:rPr>
          <w:rStyle w:val="Absatz-Standardschriftart1"/>
          <w:rFonts w:ascii="Arial" w:hAnsi="Arial" w:cs="Arial"/>
          <w:color w:val="000000"/>
          <w:sz w:val="22"/>
          <w:szCs w:val="22"/>
        </w:rPr>
        <w:t>. M</w:t>
      </w:r>
      <w:r w:rsidR="003708DB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it dem Wettbewerbssiegerprojekt </w:t>
      </w:r>
      <w:r w:rsidR="00104280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wird </w:t>
      </w:r>
      <w:r w:rsidR="003708DB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der </w:t>
      </w:r>
      <w:r w:rsidR="000E5EF3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Zeitzeuge</w:t>
      </w:r>
      <w:r w:rsidR="000700B6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jetzt</w:t>
      </w:r>
      <w:r w:rsidR="002F3DBE">
        <w:rPr>
          <w:rStyle w:val="Absatz-Standardschriftart1"/>
          <w:rFonts w:ascii="Arial" w:hAnsi="Arial" w:cs="Arial"/>
          <w:color w:val="000000"/>
          <w:sz w:val="22"/>
          <w:szCs w:val="22"/>
        </w:rPr>
        <w:t>, ganz gemäss Wettbewerbsausschreibung,</w:t>
      </w:r>
      <w:r w:rsidR="000E5EF3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auf der ganzen Länge s</w:t>
      </w:r>
      <w:r w:rsidR="003708DB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tehenbleiben oder transformiert</w:t>
      </w:r>
      <w:r w:rsidR="000E5EF3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werden und einen grossen Teil der Parkfläche </w:t>
      </w:r>
      <w:r w:rsidR="002A73B1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auf der </w:t>
      </w:r>
      <w:proofErr w:type="spellStart"/>
      <w:r w:rsidR="002A73B1">
        <w:rPr>
          <w:rStyle w:val="Absatz-Standardschriftart1"/>
          <w:rFonts w:ascii="Arial" w:hAnsi="Arial" w:cs="Arial"/>
          <w:color w:val="000000"/>
          <w:sz w:val="22"/>
          <w:szCs w:val="22"/>
        </w:rPr>
        <w:t>Uetiker</w:t>
      </w:r>
      <w:proofErr w:type="spellEnd"/>
      <w:r w:rsidR="002A73B1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Seite </w:t>
      </w:r>
      <w:r w:rsidR="000E5EF3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>einnehmen</w:t>
      </w:r>
      <w:r w:rsidR="00104280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(Abb. 1</w:t>
      </w:r>
      <w:r w:rsidR="00FF6D97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 und 4</w:t>
      </w:r>
      <w:r w:rsidR="00104280">
        <w:rPr>
          <w:rStyle w:val="Absatz-Standardschriftart1"/>
          <w:rFonts w:ascii="Arial" w:hAnsi="Arial" w:cs="Arial"/>
          <w:color w:val="000000"/>
          <w:sz w:val="22"/>
          <w:szCs w:val="22"/>
        </w:rPr>
        <w:t>)</w:t>
      </w:r>
      <w:r w:rsidR="003708DB" w:rsidRPr="00B61879">
        <w:rPr>
          <w:rStyle w:val="Absatz-Standardschriftart1"/>
          <w:rFonts w:ascii="Arial" w:hAnsi="Arial" w:cs="Arial"/>
          <w:color w:val="000000"/>
          <w:sz w:val="22"/>
          <w:szCs w:val="22"/>
        </w:rPr>
        <w:t xml:space="preserve">. </w:t>
      </w:r>
    </w:p>
    <w:p w14:paraId="0872A19B" w14:textId="77777777" w:rsidR="003708DB" w:rsidRPr="00B61879" w:rsidRDefault="003708DB" w:rsidP="00BA1D71">
      <w:pPr>
        <w:pStyle w:val="Standard1"/>
        <w:rPr>
          <w:rStyle w:val="Absatz-Standardschriftart1"/>
          <w:rFonts w:ascii="Arial" w:hAnsi="Arial" w:cs="Arial"/>
          <w:color w:val="000000"/>
          <w:sz w:val="22"/>
          <w:szCs w:val="22"/>
        </w:rPr>
      </w:pPr>
    </w:p>
    <w:p w14:paraId="3145D009" w14:textId="77777777" w:rsidR="003708DB" w:rsidRPr="00B61879" w:rsidRDefault="003708DB" w:rsidP="00BA1D71">
      <w:pPr>
        <w:pStyle w:val="Standard1"/>
        <w:rPr>
          <w:rStyle w:val="Absatz-Standardschriftart1"/>
          <w:rFonts w:ascii="Arial" w:hAnsi="Arial" w:cs="Arial"/>
          <w:color w:val="000000"/>
          <w:sz w:val="22"/>
          <w:szCs w:val="22"/>
        </w:rPr>
      </w:pPr>
    </w:p>
    <w:p w14:paraId="259AD2C7" w14:textId="3F94D1CB" w:rsidR="003945BC" w:rsidRPr="00B61879" w:rsidRDefault="003945BC" w:rsidP="001B455B">
      <w:pPr>
        <w:pStyle w:val="Standard1"/>
        <w:outlineLvl w:val="0"/>
        <w:rPr>
          <w:rStyle w:val="Absatz-Standardschriftart1"/>
          <w:b/>
          <w:sz w:val="22"/>
          <w:szCs w:val="22"/>
          <w:lang w:val="de-DE"/>
        </w:rPr>
      </w:pPr>
      <w:r w:rsidRPr="00B61879">
        <w:rPr>
          <w:rStyle w:val="Absatz-Standardschriftart1"/>
          <w:rFonts w:ascii="Arial" w:hAnsi="Arial" w:cs="Arial"/>
          <w:b/>
          <w:color w:val="000000"/>
          <w:sz w:val="22"/>
          <w:szCs w:val="22"/>
        </w:rPr>
        <w:t>3. Hintergrund: Denkmalpflegerische Aspekte</w:t>
      </w:r>
    </w:p>
    <w:p w14:paraId="1D2D846C" w14:textId="43B82E24" w:rsidR="008A5BE9" w:rsidRPr="00B61879" w:rsidRDefault="008A5BE9">
      <w:pPr>
        <w:pStyle w:val="Arial12ptNormal"/>
        <w:spacing w:after="120"/>
        <w:rPr>
          <w:rStyle w:val="Absatz-Standardschriftart1"/>
          <w:sz w:val="22"/>
          <w:szCs w:val="22"/>
          <w:lang w:val="de-DE"/>
        </w:rPr>
      </w:pPr>
    </w:p>
    <w:p w14:paraId="22655125" w14:textId="0237D75C" w:rsidR="00EB0883" w:rsidRPr="00B61879" w:rsidRDefault="000E5EF3">
      <w:pPr>
        <w:pStyle w:val="Arial12ptNormal"/>
        <w:spacing w:after="120"/>
        <w:rPr>
          <w:rStyle w:val="Absatz-Standardschriftart1"/>
          <w:b/>
          <w:sz w:val="22"/>
          <w:szCs w:val="22"/>
          <w:lang w:val="de-CH"/>
        </w:rPr>
      </w:pPr>
      <w:bookmarkStart w:id="2" w:name="_Hlk158319391"/>
      <w:r w:rsidRPr="00B61879">
        <w:rPr>
          <w:rStyle w:val="Absatz-Standardschriftart1"/>
          <w:sz w:val="22"/>
          <w:szCs w:val="22"/>
          <w:lang w:val="de-CH"/>
        </w:rPr>
        <w:t xml:space="preserve">Der Zeitzeuge als Gebäude hat keinerlei denkmalpflegerischen Wert und er ist in keinem Inventar </w:t>
      </w:r>
      <w:r w:rsidR="00104280">
        <w:rPr>
          <w:rStyle w:val="Absatz-Standardschriftart1"/>
          <w:sz w:val="22"/>
          <w:szCs w:val="22"/>
          <w:lang w:val="de-CH"/>
        </w:rPr>
        <w:t xml:space="preserve">schutzwürdiger Bauten </w:t>
      </w:r>
      <w:r w:rsidRPr="00B61879">
        <w:rPr>
          <w:rStyle w:val="Absatz-Standardschriftart1"/>
          <w:sz w:val="22"/>
          <w:szCs w:val="22"/>
          <w:lang w:val="de-CH"/>
        </w:rPr>
        <w:t>aufgeführt. Die kantonalen Verantwortlichen leiten den Wert des Zeitzeugens</w:t>
      </w:r>
      <w:r w:rsidR="00644274">
        <w:rPr>
          <w:rStyle w:val="Absatz-Standardschriftart1"/>
          <w:sz w:val="22"/>
          <w:szCs w:val="22"/>
          <w:lang w:val="de-CH"/>
        </w:rPr>
        <w:t xml:space="preserve"> offensichtlich</w:t>
      </w:r>
      <w:r w:rsidRPr="00B61879">
        <w:rPr>
          <w:rStyle w:val="Absatz-Standardschriftart1"/>
          <w:sz w:val="22"/>
          <w:szCs w:val="22"/>
          <w:lang w:val="de-CH"/>
        </w:rPr>
        <w:t xml:space="preserve"> aus dem </w:t>
      </w:r>
      <w:proofErr w:type="gramStart"/>
      <w:r w:rsidRPr="00B61879">
        <w:rPr>
          <w:rStyle w:val="Absatz-Standardschriftart1"/>
          <w:sz w:val="22"/>
          <w:szCs w:val="22"/>
          <w:lang w:val="de-CH"/>
        </w:rPr>
        <w:t>ISOS Inventar</w:t>
      </w:r>
      <w:proofErr w:type="gramEnd"/>
      <w:r w:rsidRPr="00B61879">
        <w:rPr>
          <w:rStyle w:val="Absatz-Standardschriftart1"/>
          <w:sz w:val="22"/>
          <w:szCs w:val="22"/>
          <w:lang w:val="de-CH"/>
        </w:rPr>
        <w:t xml:space="preserve"> schutzwürdiger Ortsbilder ab. Dort wird betont, dass die dichte Bebauung</w:t>
      </w:r>
      <w:r w:rsidR="00644274">
        <w:rPr>
          <w:rStyle w:val="Absatz-Standardschriftart1"/>
          <w:sz w:val="22"/>
          <w:szCs w:val="22"/>
          <w:lang w:val="de-CH"/>
        </w:rPr>
        <w:t>sstruktur</w:t>
      </w:r>
      <w:r w:rsidRPr="00B61879">
        <w:rPr>
          <w:rStyle w:val="Absatz-Standardschriftart1"/>
          <w:sz w:val="22"/>
          <w:szCs w:val="22"/>
          <w:lang w:val="de-CH"/>
        </w:rPr>
        <w:t xml:space="preserve"> des Areals mit langgezogen Bauten und engen Gassen zwischen den Bauten</w:t>
      </w:r>
      <w:r w:rsidR="00D14CA2" w:rsidRPr="00B61879">
        <w:rPr>
          <w:rStyle w:val="Absatz-Standardschriftart1"/>
          <w:sz w:val="22"/>
          <w:szCs w:val="22"/>
          <w:lang w:val="de-CH"/>
        </w:rPr>
        <w:t xml:space="preserve"> schutzwürdig ist.</w:t>
      </w:r>
      <w:r w:rsidRPr="00B61879">
        <w:rPr>
          <w:rStyle w:val="Absatz-Standardschriftart1"/>
          <w:sz w:val="22"/>
          <w:szCs w:val="22"/>
          <w:lang w:val="de-CH"/>
        </w:rPr>
        <w:t xml:space="preserve"> </w:t>
      </w:r>
      <w:r w:rsidR="00D14CA2" w:rsidRPr="00B61879">
        <w:rPr>
          <w:rStyle w:val="Absatz-Standardschriftart1"/>
          <w:sz w:val="22"/>
          <w:szCs w:val="22"/>
          <w:lang w:val="de-CH"/>
        </w:rPr>
        <w:t>D</w:t>
      </w:r>
      <w:r w:rsidRPr="00B61879">
        <w:rPr>
          <w:rStyle w:val="Absatz-Standardschriftart1"/>
          <w:sz w:val="22"/>
          <w:szCs w:val="22"/>
          <w:lang w:val="de-CH"/>
        </w:rPr>
        <w:t>as bezieht sich aber nicht auf konkrete Bauten, und weder Geb</w:t>
      </w:r>
      <w:r w:rsidR="00D14CA2" w:rsidRPr="00B61879">
        <w:rPr>
          <w:rStyle w:val="Absatz-Standardschriftart1"/>
          <w:sz w:val="22"/>
          <w:szCs w:val="22"/>
          <w:lang w:val="de-CH"/>
        </w:rPr>
        <w:t>äude</w:t>
      </w:r>
      <w:r w:rsidRPr="00B61879">
        <w:rPr>
          <w:rStyle w:val="Absatz-Standardschriftart1"/>
          <w:sz w:val="22"/>
          <w:szCs w:val="22"/>
          <w:lang w:val="de-CH"/>
        </w:rPr>
        <w:t xml:space="preserve"> 4</w:t>
      </w:r>
      <w:r w:rsidR="00D14CA2" w:rsidRPr="00B61879">
        <w:rPr>
          <w:rStyle w:val="Absatz-Standardschriftart1"/>
          <w:sz w:val="22"/>
          <w:szCs w:val="22"/>
          <w:lang w:val="de-CH"/>
        </w:rPr>
        <w:t>4</w:t>
      </w:r>
      <w:r w:rsidR="00A34C6F">
        <w:rPr>
          <w:rStyle w:val="Absatz-Standardschriftart1"/>
          <w:sz w:val="22"/>
          <w:szCs w:val="22"/>
          <w:lang w:val="de-CH"/>
        </w:rPr>
        <w:t>2</w:t>
      </w:r>
      <w:r w:rsidR="00D14CA2" w:rsidRPr="00B61879">
        <w:rPr>
          <w:rStyle w:val="Absatz-Standardschriftart1"/>
          <w:sz w:val="22"/>
          <w:szCs w:val="22"/>
          <w:lang w:val="de-CH"/>
        </w:rPr>
        <w:t xml:space="preserve"> noch die zugehörige Gasse sind</w:t>
      </w:r>
      <w:r w:rsidRPr="00B61879">
        <w:rPr>
          <w:rStyle w:val="Absatz-Standardschriftart1"/>
          <w:sz w:val="22"/>
          <w:szCs w:val="22"/>
          <w:lang w:val="de-CH"/>
        </w:rPr>
        <w:t xml:space="preserve"> explizit </w:t>
      </w:r>
      <w:r w:rsidR="00644274">
        <w:rPr>
          <w:rStyle w:val="Absatz-Standardschriftart1"/>
          <w:sz w:val="22"/>
          <w:szCs w:val="22"/>
          <w:lang w:val="de-CH"/>
        </w:rPr>
        <w:t xml:space="preserve">im ISOS </w:t>
      </w:r>
      <w:r w:rsidRPr="00B61879">
        <w:rPr>
          <w:rStyle w:val="Absatz-Standardschriftart1"/>
          <w:sz w:val="22"/>
          <w:szCs w:val="22"/>
          <w:lang w:val="de-CH"/>
        </w:rPr>
        <w:t>erwähnt</w:t>
      </w:r>
      <w:bookmarkEnd w:id="2"/>
      <w:r w:rsidRPr="00B61879">
        <w:rPr>
          <w:rStyle w:val="Absatz-Standardschriftart1"/>
          <w:sz w:val="22"/>
          <w:szCs w:val="22"/>
          <w:lang w:val="de-CH"/>
        </w:rPr>
        <w:t>. Mit dem Neubau hinter dem Düngerbau (Baufeld B2) und der Beruf</w:t>
      </w:r>
      <w:r w:rsidR="00D14CA2" w:rsidRPr="00B61879">
        <w:rPr>
          <w:rStyle w:val="Absatz-Standardschriftart1"/>
          <w:sz w:val="22"/>
          <w:szCs w:val="22"/>
          <w:lang w:val="de-CH"/>
        </w:rPr>
        <w:t>s</w:t>
      </w:r>
      <w:r w:rsidRPr="00B61879">
        <w:rPr>
          <w:rStyle w:val="Absatz-Standardschriftart1"/>
          <w:sz w:val="22"/>
          <w:szCs w:val="22"/>
          <w:lang w:val="de-CH"/>
        </w:rPr>
        <w:t xml:space="preserve">schule (Baufeld C1) werden massive zusätzliche langgezogene Baukörper und neue Gassen auf dem Areal </w:t>
      </w:r>
      <w:r w:rsidR="009C0E7D">
        <w:rPr>
          <w:rStyle w:val="Absatz-Standardschriftart1"/>
          <w:sz w:val="22"/>
          <w:szCs w:val="22"/>
          <w:lang w:val="de-CH"/>
        </w:rPr>
        <w:t>ent</w:t>
      </w:r>
      <w:r w:rsidRPr="00B61879">
        <w:rPr>
          <w:rStyle w:val="Absatz-Standardschriftart1"/>
          <w:sz w:val="22"/>
          <w:szCs w:val="22"/>
          <w:lang w:val="de-CH"/>
        </w:rPr>
        <w:t xml:space="preserve">stehen und die Dichte </w:t>
      </w:r>
      <w:r w:rsidR="009C0E7D">
        <w:rPr>
          <w:rStyle w:val="Absatz-Standardschriftart1"/>
          <w:sz w:val="22"/>
          <w:szCs w:val="22"/>
          <w:lang w:val="de-CH"/>
        </w:rPr>
        <w:t xml:space="preserve">wird </w:t>
      </w:r>
      <w:r w:rsidR="00D14CA2" w:rsidRPr="00B61879">
        <w:rPr>
          <w:rStyle w:val="Absatz-Standardschriftart1"/>
          <w:sz w:val="22"/>
          <w:szCs w:val="22"/>
          <w:lang w:val="de-CH"/>
        </w:rPr>
        <w:t xml:space="preserve">massiv </w:t>
      </w:r>
      <w:r w:rsidRPr="00B61879">
        <w:rPr>
          <w:rStyle w:val="Absatz-Standardschriftart1"/>
          <w:sz w:val="22"/>
          <w:szCs w:val="22"/>
          <w:lang w:val="de-CH"/>
        </w:rPr>
        <w:t xml:space="preserve">zunehmen. Das charakteristische Ortsbild </w:t>
      </w:r>
      <w:r w:rsidR="002F3DBE">
        <w:rPr>
          <w:rStyle w:val="Absatz-Standardschriftart1"/>
          <w:sz w:val="22"/>
          <w:szCs w:val="22"/>
          <w:lang w:val="de-CH"/>
        </w:rPr>
        <w:t xml:space="preserve">hoher Dichte </w:t>
      </w:r>
      <w:r w:rsidRPr="00B61879">
        <w:rPr>
          <w:rStyle w:val="Absatz-Standardschriftart1"/>
          <w:sz w:val="22"/>
          <w:szCs w:val="22"/>
          <w:lang w:val="de-CH"/>
        </w:rPr>
        <w:t>bleib</w:t>
      </w:r>
      <w:r w:rsidR="00D14CA2" w:rsidRPr="00B61879">
        <w:rPr>
          <w:rStyle w:val="Absatz-Standardschriftart1"/>
          <w:sz w:val="22"/>
          <w:szCs w:val="22"/>
          <w:lang w:val="de-CH"/>
        </w:rPr>
        <w:t>t also auch ohne Z</w:t>
      </w:r>
      <w:r w:rsidRPr="00B61879">
        <w:rPr>
          <w:rStyle w:val="Absatz-Standardschriftart1"/>
          <w:sz w:val="22"/>
          <w:szCs w:val="22"/>
          <w:lang w:val="de-CH"/>
        </w:rPr>
        <w:t xml:space="preserve">eitzeugen erhalten und wird </w:t>
      </w:r>
      <w:r w:rsidR="00E70CAF" w:rsidRPr="00B61879">
        <w:rPr>
          <w:rStyle w:val="Absatz-Standardschriftart1"/>
          <w:sz w:val="22"/>
          <w:szCs w:val="22"/>
          <w:lang w:val="de-CH"/>
        </w:rPr>
        <w:t xml:space="preserve">sogar </w:t>
      </w:r>
      <w:r w:rsidRPr="00B61879">
        <w:rPr>
          <w:rStyle w:val="Absatz-Standardschriftart1"/>
          <w:sz w:val="22"/>
          <w:szCs w:val="22"/>
          <w:lang w:val="de-CH"/>
        </w:rPr>
        <w:t xml:space="preserve">akzentuiert. Deshalb ist der Zeitzeuge </w:t>
      </w:r>
      <w:r w:rsidR="00A20ABC">
        <w:rPr>
          <w:rStyle w:val="Absatz-Standardschriftart1"/>
          <w:sz w:val="22"/>
          <w:szCs w:val="22"/>
          <w:lang w:val="de-CH"/>
        </w:rPr>
        <w:t xml:space="preserve">kein </w:t>
      </w:r>
      <w:r w:rsidRPr="00B61879">
        <w:rPr>
          <w:rStyle w:val="Absatz-Standardschriftart1"/>
          <w:sz w:val="22"/>
          <w:szCs w:val="22"/>
          <w:lang w:val="de-CH"/>
        </w:rPr>
        <w:t xml:space="preserve">zwingender Teil des schutzwürdigen Ortsbildes, und die kantonale Denkmalpflege hat schlussendlich der Formulierung des Gestaltungsplans zugestimmt und keine Rechtsmittel ergriffen. </w:t>
      </w:r>
      <w:r w:rsidR="00D14CA2" w:rsidRPr="00B61879">
        <w:rPr>
          <w:rStyle w:val="Absatz-Standardschriftart1"/>
          <w:sz w:val="22"/>
          <w:szCs w:val="22"/>
          <w:lang w:val="de-CH"/>
        </w:rPr>
        <w:t>Somit hat die Gemeinde Uetikon</w:t>
      </w:r>
      <w:r w:rsidRPr="00B61879">
        <w:rPr>
          <w:rStyle w:val="Absatz-Standardschriftart1"/>
          <w:sz w:val="22"/>
          <w:szCs w:val="22"/>
          <w:lang w:val="de-CH"/>
        </w:rPr>
        <w:t xml:space="preserve"> durch den </w:t>
      </w:r>
      <w:r w:rsidR="00CE77DE">
        <w:rPr>
          <w:rStyle w:val="Absatz-Standardschriftart1"/>
          <w:sz w:val="22"/>
          <w:szCs w:val="22"/>
          <w:lang w:val="de-CH"/>
        </w:rPr>
        <w:t xml:space="preserve">kommunalen </w:t>
      </w:r>
      <w:r w:rsidRPr="00B61879">
        <w:rPr>
          <w:rStyle w:val="Absatz-Standardschriftart1"/>
          <w:sz w:val="22"/>
          <w:szCs w:val="22"/>
          <w:lang w:val="de-CH"/>
        </w:rPr>
        <w:t xml:space="preserve">Gestaltungsplan </w:t>
      </w:r>
      <w:r w:rsidR="009C0E7D" w:rsidRPr="00B61879">
        <w:rPr>
          <w:rStyle w:val="Absatz-Standardschriftart1"/>
          <w:sz w:val="22"/>
          <w:szCs w:val="22"/>
          <w:lang w:val="de-CH"/>
        </w:rPr>
        <w:t xml:space="preserve">Gestaltungsspielraum </w:t>
      </w:r>
      <w:r w:rsidR="009C0E7D">
        <w:rPr>
          <w:rStyle w:val="Absatz-Standardschriftart1"/>
          <w:sz w:val="22"/>
          <w:szCs w:val="22"/>
          <w:lang w:val="de-CH"/>
        </w:rPr>
        <w:t xml:space="preserve">erhalten </w:t>
      </w:r>
      <w:r w:rsidRPr="00B61879">
        <w:rPr>
          <w:rStyle w:val="Absatz-Standardschriftart1"/>
          <w:sz w:val="22"/>
          <w:szCs w:val="22"/>
          <w:lang w:val="de-CH"/>
        </w:rPr>
        <w:t xml:space="preserve">und </w:t>
      </w:r>
      <w:r w:rsidR="009C0E7D">
        <w:rPr>
          <w:rStyle w:val="Absatz-Standardschriftart1"/>
          <w:sz w:val="22"/>
          <w:szCs w:val="22"/>
          <w:lang w:val="de-CH"/>
        </w:rPr>
        <w:t>muss</w:t>
      </w:r>
      <w:r w:rsidRPr="00B61879">
        <w:rPr>
          <w:rStyle w:val="Absatz-Standardschriftart1"/>
          <w:sz w:val="22"/>
          <w:szCs w:val="22"/>
          <w:lang w:val="de-CH"/>
        </w:rPr>
        <w:t xml:space="preserve"> den Zeitzeugen </w:t>
      </w:r>
      <w:r w:rsidR="003117BE" w:rsidRPr="00B61879">
        <w:rPr>
          <w:rStyle w:val="Absatz-Standardschriftart1"/>
          <w:sz w:val="22"/>
          <w:szCs w:val="22"/>
          <w:lang w:val="de-CH"/>
        </w:rPr>
        <w:t xml:space="preserve">nur </w:t>
      </w:r>
      <w:proofErr w:type="gramStart"/>
      <w:r w:rsidRPr="00B61879">
        <w:rPr>
          <w:rStyle w:val="Absatz-Standardschriftart1"/>
          <w:sz w:val="22"/>
          <w:szCs w:val="22"/>
          <w:lang w:val="de-CH"/>
        </w:rPr>
        <w:t>soweit</w:t>
      </w:r>
      <w:proofErr w:type="gramEnd"/>
      <w:r w:rsidRPr="00B61879">
        <w:rPr>
          <w:rStyle w:val="Absatz-Standardschriftart1"/>
          <w:sz w:val="22"/>
          <w:szCs w:val="22"/>
          <w:lang w:val="de-CH"/>
        </w:rPr>
        <w:t xml:space="preserve"> erhalten, wie er den Park bereichert, und </w:t>
      </w:r>
      <w:r w:rsidR="009C0E7D">
        <w:rPr>
          <w:rStyle w:val="Absatz-Standardschriftart1"/>
          <w:sz w:val="22"/>
          <w:szCs w:val="22"/>
          <w:lang w:val="de-CH"/>
        </w:rPr>
        <w:t xml:space="preserve">sie kann deshalb </w:t>
      </w:r>
      <w:r w:rsidRPr="00B61879">
        <w:rPr>
          <w:rStyle w:val="Absatz-Standardschriftart1"/>
          <w:sz w:val="22"/>
          <w:szCs w:val="22"/>
          <w:lang w:val="de-CH"/>
        </w:rPr>
        <w:t>in der Bereinigung des Wettbewerbsprojektes noch Änderungen vornehmen</w:t>
      </w:r>
      <w:r w:rsidR="00C440B4">
        <w:rPr>
          <w:rStyle w:val="Absatz-Standardschriftart1"/>
          <w:sz w:val="22"/>
          <w:szCs w:val="22"/>
          <w:lang w:val="de-CH"/>
        </w:rPr>
        <w:t>,</w:t>
      </w:r>
      <w:r w:rsidRPr="00B61879">
        <w:rPr>
          <w:rStyle w:val="Absatz-Standardschriftart1"/>
          <w:sz w:val="22"/>
          <w:szCs w:val="22"/>
          <w:lang w:val="de-CH"/>
        </w:rPr>
        <w:t xml:space="preserve"> die in die Detailplanung einfliessen.</w:t>
      </w:r>
      <w:r w:rsidR="00D14CA2" w:rsidRPr="00B61879">
        <w:rPr>
          <w:rStyle w:val="Absatz-Standardschriftart1"/>
          <w:sz w:val="22"/>
          <w:szCs w:val="22"/>
          <w:lang w:val="de-CH"/>
        </w:rPr>
        <w:t xml:space="preserve"> </w:t>
      </w:r>
      <w:r w:rsidR="00D14CA2" w:rsidRPr="00B61879">
        <w:rPr>
          <w:rStyle w:val="Absatz-Standardschriftart1"/>
          <w:b/>
          <w:sz w:val="22"/>
          <w:szCs w:val="22"/>
          <w:lang w:val="de-CH"/>
        </w:rPr>
        <w:t xml:space="preserve">Dies gilt insbesondere, da die Gemeinde die gesamten Kosten des Zeitzeugens </w:t>
      </w:r>
      <w:proofErr w:type="gramStart"/>
      <w:r w:rsidR="00A20ABC" w:rsidRPr="00B61879">
        <w:rPr>
          <w:rStyle w:val="Absatz-Standardschriftart1"/>
          <w:b/>
          <w:sz w:val="22"/>
          <w:szCs w:val="22"/>
          <w:lang w:val="de-CH"/>
        </w:rPr>
        <w:t>alleine</w:t>
      </w:r>
      <w:proofErr w:type="gramEnd"/>
      <w:r w:rsidR="00A20ABC" w:rsidRPr="00B61879">
        <w:rPr>
          <w:rStyle w:val="Absatz-Standardschriftart1"/>
          <w:b/>
          <w:sz w:val="22"/>
          <w:szCs w:val="22"/>
          <w:lang w:val="de-CH"/>
        </w:rPr>
        <w:t xml:space="preserve"> </w:t>
      </w:r>
      <w:r w:rsidR="00D14CA2" w:rsidRPr="00B61879">
        <w:rPr>
          <w:rStyle w:val="Absatz-Standardschriftart1"/>
          <w:b/>
          <w:sz w:val="22"/>
          <w:szCs w:val="22"/>
          <w:lang w:val="de-CH"/>
        </w:rPr>
        <w:t>trägt und er auf dem zukünftigen Areal der Gemeinde steht.</w:t>
      </w:r>
    </w:p>
    <w:p w14:paraId="4B267608" w14:textId="21042B40" w:rsidR="000E5EF3" w:rsidRDefault="006E4D93">
      <w:pPr>
        <w:pStyle w:val="Arial12ptNormal"/>
        <w:spacing w:after="120"/>
        <w:rPr>
          <w:rStyle w:val="Absatz-Standardschriftart1"/>
          <w:sz w:val="22"/>
          <w:szCs w:val="22"/>
          <w:lang w:val="de-CH"/>
        </w:rPr>
      </w:pPr>
      <w:r>
        <w:rPr>
          <w:rStyle w:val="Absatz-Standardschriftart1"/>
          <w:sz w:val="22"/>
          <w:szCs w:val="22"/>
          <w:lang w:val="de-CH"/>
        </w:rPr>
        <w:t xml:space="preserve">Da </w:t>
      </w:r>
      <w:r w:rsidR="00A20ABC">
        <w:rPr>
          <w:rStyle w:val="Absatz-Standardschriftart1"/>
          <w:sz w:val="22"/>
          <w:szCs w:val="22"/>
          <w:lang w:val="de-CH"/>
        </w:rPr>
        <w:t>d</w:t>
      </w:r>
      <w:r w:rsidR="00644274">
        <w:rPr>
          <w:rStyle w:val="Absatz-Standardschriftart1"/>
          <w:sz w:val="22"/>
          <w:szCs w:val="22"/>
          <w:lang w:val="de-CH"/>
        </w:rPr>
        <w:t>ie kantonale Denkmalpflege</w:t>
      </w:r>
      <w:r>
        <w:rPr>
          <w:rStyle w:val="Absatz-Standardschriftart1"/>
          <w:sz w:val="22"/>
          <w:szCs w:val="22"/>
          <w:lang w:val="de-CH"/>
        </w:rPr>
        <w:t xml:space="preserve"> auch – </w:t>
      </w:r>
      <w:r w:rsidR="00644274">
        <w:rPr>
          <w:rStyle w:val="Absatz-Standardschriftart1"/>
          <w:sz w:val="22"/>
          <w:szCs w:val="22"/>
          <w:lang w:val="de-CH"/>
        </w:rPr>
        <w:t xml:space="preserve">ebenfalls </w:t>
      </w:r>
      <w:r>
        <w:rPr>
          <w:rStyle w:val="Absatz-Standardschriftart1"/>
          <w:sz w:val="22"/>
          <w:szCs w:val="22"/>
          <w:lang w:val="de-CH"/>
        </w:rPr>
        <w:t>entgegen</w:t>
      </w:r>
      <w:r w:rsidR="00A20ABC">
        <w:rPr>
          <w:rStyle w:val="Absatz-Standardschriftart1"/>
          <w:sz w:val="22"/>
          <w:szCs w:val="22"/>
          <w:lang w:val="de-CH"/>
        </w:rPr>
        <w:t xml:space="preserve"> dem</w:t>
      </w:r>
      <w:r>
        <w:rPr>
          <w:rStyle w:val="Absatz-Standardschriftart1"/>
          <w:sz w:val="22"/>
          <w:szCs w:val="22"/>
          <w:lang w:val="de-CH"/>
        </w:rPr>
        <w:t xml:space="preserve"> </w:t>
      </w:r>
      <w:r w:rsidR="00A611FC">
        <w:rPr>
          <w:rStyle w:val="Absatz-Standardschriftart1"/>
          <w:sz w:val="22"/>
          <w:szCs w:val="22"/>
          <w:lang w:val="de-CH"/>
        </w:rPr>
        <w:t>kommunalen</w:t>
      </w:r>
      <w:r w:rsidR="002A73B1">
        <w:rPr>
          <w:rStyle w:val="Absatz-Standardschriftart1"/>
          <w:sz w:val="22"/>
          <w:szCs w:val="22"/>
          <w:lang w:val="de-CH"/>
        </w:rPr>
        <w:t xml:space="preserve"> </w:t>
      </w:r>
      <w:r>
        <w:rPr>
          <w:rStyle w:val="Absatz-Standardschriftart1"/>
          <w:sz w:val="22"/>
          <w:szCs w:val="22"/>
          <w:lang w:val="de-CH"/>
        </w:rPr>
        <w:t xml:space="preserve">Gestaltungsplan – </w:t>
      </w:r>
      <w:r w:rsidR="00A20ABC">
        <w:rPr>
          <w:rStyle w:val="Absatz-Standardschriftart1"/>
          <w:sz w:val="22"/>
          <w:szCs w:val="22"/>
          <w:lang w:val="de-CH"/>
        </w:rPr>
        <w:t xml:space="preserve">den </w:t>
      </w:r>
      <w:r w:rsidRPr="00CE77DE">
        <w:rPr>
          <w:rStyle w:val="Absatz-Standardschriftart1"/>
          <w:b/>
          <w:sz w:val="22"/>
          <w:szCs w:val="22"/>
          <w:lang w:val="de-CH"/>
        </w:rPr>
        <w:t xml:space="preserve">vollständigen Erhalt des </w:t>
      </w:r>
      <w:r w:rsidR="005128D1">
        <w:rPr>
          <w:rStyle w:val="Absatz-Standardschriftart1"/>
          <w:b/>
          <w:sz w:val="22"/>
          <w:szCs w:val="22"/>
          <w:lang w:val="de-CH"/>
        </w:rPr>
        <w:t>Gebäudes 446</w:t>
      </w:r>
      <w:r w:rsidRPr="00CE77DE">
        <w:rPr>
          <w:rStyle w:val="Absatz-Standardschriftart1"/>
          <w:b/>
          <w:sz w:val="22"/>
          <w:szCs w:val="22"/>
          <w:lang w:val="de-CH"/>
        </w:rPr>
        <w:t xml:space="preserve"> fordert</w:t>
      </w:r>
      <w:r w:rsidR="002A73B1">
        <w:rPr>
          <w:rStyle w:val="Absatz-Standardschriftart1"/>
          <w:sz w:val="22"/>
          <w:szCs w:val="22"/>
          <w:lang w:val="de-CH"/>
        </w:rPr>
        <w:t xml:space="preserve"> und im Wettbewerb durchgesetzt hat</w:t>
      </w:r>
      <w:r>
        <w:rPr>
          <w:rStyle w:val="Absatz-Standardschriftart1"/>
          <w:sz w:val="22"/>
          <w:szCs w:val="22"/>
          <w:lang w:val="de-CH"/>
        </w:rPr>
        <w:t xml:space="preserve">, wird ein sehr grosser Teil des </w:t>
      </w:r>
      <w:proofErr w:type="spellStart"/>
      <w:r>
        <w:rPr>
          <w:rStyle w:val="Absatz-Standardschriftart1"/>
          <w:sz w:val="22"/>
          <w:szCs w:val="22"/>
          <w:lang w:val="de-CH"/>
        </w:rPr>
        <w:t>Uetiker</w:t>
      </w:r>
      <w:proofErr w:type="spellEnd"/>
      <w:r>
        <w:rPr>
          <w:rStyle w:val="Absatz-Standardschriftart1"/>
          <w:sz w:val="22"/>
          <w:szCs w:val="22"/>
          <w:lang w:val="de-CH"/>
        </w:rPr>
        <w:t xml:space="preserve"> Parks durch Bauten vollgestellt</w:t>
      </w:r>
      <w:r w:rsidR="002A73B1">
        <w:rPr>
          <w:rStyle w:val="Absatz-Standardschriftart1"/>
          <w:sz w:val="22"/>
          <w:szCs w:val="22"/>
          <w:lang w:val="de-CH"/>
        </w:rPr>
        <w:t xml:space="preserve"> (</w:t>
      </w:r>
      <w:r w:rsidR="000700B6">
        <w:rPr>
          <w:rStyle w:val="Absatz-Standardschriftart1"/>
          <w:sz w:val="22"/>
          <w:szCs w:val="22"/>
          <w:lang w:val="de-CH"/>
        </w:rPr>
        <w:t xml:space="preserve">siehe </w:t>
      </w:r>
      <w:r w:rsidR="002A73B1">
        <w:rPr>
          <w:rStyle w:val="Absatz-Standardschriftart1"/>
          <w:sz w:val="22"/>
          <w:szCs w:val="22"/>
          <w:lang w:val="de-CH"/>
        </w:rPr>
        <w:t>Abb</w:t>
      </w:r>
      <w:r w:rsidR="000700B6">
        <w:rPr>
          <w:rStyle w:val="Absatz-Standardschriftart1"/>
          <w:sz w:val="22"/>
          <w:szCs w:val="22"/>
          <w:lang w:val="de-CH"/>
        </w:rPr>
        <w:t>.</w:t>
      </w:r>
      <w:r w:rsidR="002A73B1">
        <w:rPr>
          <w:rStyle w:val="Absatz-Standardschriftart1"/>
          <w:sz w:val="22"/>
          <w:szCs w:val="22"/>
          <w:lang w:val="de-CH"/>
        </w:rPr>
        <w:t xml:space="preserve"> 1 und 4)</w:t>
      </w:r>
      <w:r>
        <w:rPr>
          <w:rStyle w:val="Absatz-Standardschriftart1"/>
          <w:sz w:val="22"/>
          <w:szCs w:val="22"/>
          <w:lang w:val="de-CH"/>
        </w:rPr>
        <w:t>.</w:t>
      </w:r>
    </w:p>
    <w:p w14:paraId="737D77B3" w14:textId="37FC0C45" w:rsidR="006967BF" w:rsidRDefault="006967BF">
      <w:pPr>
        <w:rPr>
          <w:rStyle w:val="Absatz-Standardschriftart1"/>
          <w:rFonts w:ascii="Arial" w:eastAsia="Arial" w:hAnsi="Arial" w:cs="Arial"/>
          <w:b/>
          <w:sz w:val="22"/>
          <w:szCs w:val="22"/>
        </w:rPr>
      </w:pPr>
    </w:p>
    <w:p w14:paraId="7E11C2C7" w14:textId="2F6607F0" w:rsidR="002A73B1" w:rsidRPr="002A73B1" w:rsidRDefault="00104280" w:rsidP="006967BF">
      <w:pPr>
        <w:pStyle w:val="Arial12ptNormal"/>
        <w:spacing w:after="120"/>
        <w:outlineLvl w:val="0"/>
        <w:rPr>
          <w:rStyle w:val="Absatz-Standardschriftart1"/>
          <w:b/>
          <w:sz w:val="22"/>
          <w:szCs w:val="22"/>
          <w:lang w:val="de-CH"/>
        </w:rPr>
      </w:pPr>
      <w:r w:rsidRPr="002F3DBE">
        <w:rPr>
          <w:rStyle w:val="Absatz-Standardschriftart1"/>
          <w:b/>
          <w:sz w:val="22"/>
          <w:szCs w:val="22"/>
          <w:lang w:val="de-CH"/>
        </w:rPr>
        <w:t>Die Begründung und das Ziel werden</w:t>
      </w:r>
      <w:r w:rsidR="003117BE" w:rsidRPr="002F3DBE">
        <w:rPr>
          <w:rStyle w:val="Absatz-Standardschriftart1"/>
          <w:b/>
          <w:sz w:val="22"/>
          <w:szCs w:val="22"/>
          <w:lang w:val="de-CH"/>
        </w:rPr>
        <w:t xml:space="preserve"> weiter mit folgend</w:t>
      </w:r>
      <w:r w:rsidR="002A73B1">
        <w:rPr>
          <w:rStyle w:val="Absatz-Standardschriftart1"/>
          <w:b/>
          <w:sz w:val="22"/>
          <w:szCs w:val="22"/>
          <w:lang w:val="de-CH"/>
        </w:rPr>
        <w:t>en Abbildungen illustriert.</w:t>
      </w:r>
    </w:p>
    <w:p w14:paraId="37559101" w14:textId="234A06BC" w:rsidR="0086053E" w:rsidRDefault="0086053E">
      <w:pPr>
        <w:pStyle w:val="Arial12ptNormal"/>
        <w:spacing w:after="120"/>
        <w:rPr>
          <w:rStyle w:val="Absatz-Standardschriftart1"/>
          <w:sz w:val="22"/>
          <w:szCs w:val="22"/>
          <w:lang w:val="de-CH"/>
        </w:rPr>
      </w:pPr>
      <w:r>
        <w:rPr>
          <w:rStyle w:val="Absatz-Standardschriftart1"/>
          <w:sz w:val="22"/>
          <w:szCs w:val="22"/>
          <w:lang w:val="de-CH"/>
        </w:rPr>
        <w:t>Abbildung 1. Das Siegerproj</w:t>
      </w:r>
      <w:r w:rsidR="005128D1">
        <w:rPr>
          <w:rStyle w:val="Absatz-Standardschriftart1"/>
          <w:sz w:val="22"/>
          <w:szCs w:val="22"/>
          <w:lang w:val="de-CH"/>
        </w:rPr>
        <w:t>ekt. Zeitzeuge und Gebäude 446</w:t>
      </w:r>
      <w:r>
        <w:rPr>
          <w:rStyle w:val="Absatz-Standardschriftart1"/>
          <w:sz w:val="22"/>
          <w:szCs w:val="22"/>
          <w:lang w:val="de-CH"/>
        </w:rPr>
        <w:t xml:space="preserve"> nehmen einen Grossteil des Parks </w:t>
      </w:r>
      <w:r w:rsidR="00104280">
        <w:rPr>
          <w:rStyle w:val="Absatz-Standardschriftart1"/>
          <w:sz w:val="22"/>
          <w:szCs w:val="22"/>
          <w:lang w:val="de-CH"/>
        </w:rPr>
        <w:t xml:space="preserve">auf dem </w:t>
      </w:r>
      <w:proofErr w:type="spellStart"/>
      <w:r w:rsidR="00104280">
        <w:rPr>
          <w:rStyle w:val="Absatz-Standardschriftart1"/>
          <w:sz w:val="22"/>
          <w:szCs w:val="22"/>
          <w:lang w:val="de-CH"/>
        </w:rPr>
        <w:t>Uetiker</w:t>
      </w:r>
      <w:proofErr w:type="spellEnd"/>
      <w:r w:rsidR="00104280">
        <w:rPr>
          <w:rStyle w:val="Absatz-Standardschriftart1"/>
          <w:sz w:val="22"/>
          <w:szCs w:val="22"/>
          <w:lang w:val="de-CH"/>
        </w:rPr>
        <w:t xml:space="preserve"> Grundstück </w:t>
      </w:r>
      <w:r>
        <w:rPr>
          <w:rStyle w:val="Absatz-Standardschriftart1"/>
          <w:sz w:val="22"/>
          <w:szCs w:val="22"/>
          <w:lang w:val="de-CH"/>
        </w:rPr>
        <w:t>ein und verhindern eine grosszügige</w:t>
      </w:r>
      <w:r w:rsidR="00FA4730">
        <w:rPr>
          <w:rStyle w:val="Absatz-Standardschriftart1"/>
          <w:sz w:val="22"/>
          <w:szCs w:val="22"/>
          <w:lang w:val="de-CH"/>
        </w:rPr>
        <w:t>,</w:t>
      </w:r>
      <w:r>
        <w:rPr>
          <w:rStyle w:val="Absatz-Standardschriftart1"/>
          <w:sz w:val="22"/>
          <w:szCs w:val="22"/>
          <w:lang w:val="de-CH"/>
        </w:rPr>
        <w:t xml:space="preserve"> zusammenhängende </w:t>
      </w:r>
      <w:r w:rsidR="00FA4730">
        <w:rPr>
          <w:rStyle w:val="Absatz-Standardschriftart1"/>
          <w:sz w:val="22"/>
          <w:szCs w:val="22"/>
          <w:lang w:val="de-CH"/>
        </w:rPr>
        <w:t>G</w:t>
      </w:r>
      <w:r>
        <w:rPr>
          <w:rStyle w:val="Absatz-Standardschriftart1"/>
          <w:sz w:val="22"/>
          <w:szCs w:val="22"/>
          <w:lang w:val="de-CH"/>
        </w:rPr>
        <w:t>rün</w:t>
      </w:r>
      <w:r w:rsidR="00FA4730">
        <w:rPr>
          <w:rStyle w:val="Absatz-Standardschriftart1"/>
          <w:sz w:val="22"/>
          <w:szCs w:val="22"/>
          <w:lang w:val="de-CH"/>
        </w:rPr>
        <w:t>f</w:t>
      </w:r>
      <w:r>
        <w:rPr>
          <w:rStyle w:val="Absatz-Standardschriftart1"/>
          <w:sz w:val="22"/>
          <w:szCs w:val="22"/>
          <w:lang w:val="de-CH"/>
        </w:rPr>
        <w:t xml:space="preserve">läche </w:t>
      </w:r>
    </w:p>
    <w:p w14:paraId="39DF800B" w14:textId="69F10D9F" w:rsidR="0086053E" w:rsidRPr="00B61879" w:rsidRDefault="006967BF">
      <w:pPr>
        <w:pStyle w:val="Arial12ptNormal"/>
        <w:spacing w:after="120"/>
        <w:rPr>
          <w:rStyle w:val="Absatz-Standardschriftart1"/>
          <w:sz w:val="22"/>
          <w:szCs w:val="22"/>
          <w:lang w:val="de-CH"/>
        </w:rPr>
      </w:pPr>
      <w:r w:rsidRPr="00FE470A">
        <w:rPr>
          <w:rStyle w:val="Absatz-Standardschriftart1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1D109E" wp14:editId="3050EA6B">
                <wp:simplePos x="0" y="0"/>
                <wp:positionH relativeFrom="column">
                  <wp:posOffset>1406236</wp:posOffset>
                </wp:positionH>
                <wp:positionV relativeFrom="paragraph">
                  <wp:posOffset>-806132</wp:posOffset>
                </wp:positionV>
                <wp:extent cx="203777" cy="3469640"/>
                <wp:effectExtent l="0" t="7620" r="17780" b="68580"/>
                <wp:wrapNone/>
                <wp:docPr id="14" name="Left Brac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03777" cy="3469640"/>
                        </a:xfrm>
                        <a:prstGeom prst="leftBrace">
                          <a:avLst>
                            <a:gd name="adj1" fmla="val 0"/>
                            <a:gd name="adj2" fmla="val 44392"/>
                          </a:avLst>
                        </a:prstGeom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w14:anchorId="193D91A0" id="_x0000_t87" coordsize="21600,21600" o:spt="87" adj="1800,10800" path="m21600,0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14" o:spid="_x0000_s1026" type="#_x0000_t87" style="position:absolute;margin-left:110.75pt;margin-top:-63.45pt;width:16.05pt;height:273.2pt;rotation:-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" adj="0,9589" strokecolor="red" strokeweight="2.25pt">
                <v:stroke joinstyle="miter"/>
              </v:shape>
            </w:pict>
          </mc:Fallback>
        </mc:AlternateContent>
      </w:r>
      <w:r w:rsidR="005128D1">
        <w:rPr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188687" wp14:editId="4D242B22">
                <wp:simplePos x="0" y="0"/>
                <wp:positionH relativeFrom="column">
                  <wp:posOffset>2083243</wp:posOffset>
                </wp:positionH>
                <wp:positionV relativeFrom="paragraph">
                  <wp:posOffset>451221</wp:posOffset>
                </wp:positionV>
                <wp:extent cx="380365" cy="241300"/>
                <wp:effectExtent l="0" t="0" r="0" b="63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365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C0CA62" w14:textId="729EAE02" w:rsidR="005128D1" w:rsidRDefault="005128D1" w:rsidP="005128D1">
                            <w:r>
                              <w:t>442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188687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164.05pt;margin-top:35.55pt;width:29.95pt;height:19pt;z-index:25167052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" filled="f" stroked="f" strokeweight=".5pt">
                <v:textbox>
                  <w:txbxContent>
                    <w:p w14:paraId="39C0CA62" w14:textId="729EAE02" w:rsidR="005128D1" w:rsidRDefault="005128D1" w:rsidP="005128D1">
                      <w:r>
                        <w:t>442</w:t>
                      </w:r>
                    </w:p>
                  </w:txbxContent>
                </v:textbox>
              </v:shape>
            </w:pict>
          </mc:Fallback>
        </mc:AlternateContent>
      </w:r>
      <w:r w:rsidR="005128D1">
        <w:rPr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054A78" wp14:editId="36D9D7D3">
                <wp:simplePos x="0" y="0"/>
                <wp:positionH relativeFrom="column">
                  <wp:posOffset>79746</wp:posOffset>
                </wp:positionH>
                <wp:positionV relativeFrom="paragraph">
                  <wp:posOffset>438785</wp:posOffset>
                </wp:positionV>
                <wp:extent cx="380365" cy="241300"/>
                <wp:effectExtent l="0" t="0" r="0" b="63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365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539D63" w14:textId="71FDA203" w:rsidR="005128D1" w:rsidRDefault="005128D1">
                            <w:r>
                              <w:t>446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054A78" id="Text Box 16" o:spid="_x0000_s1027" type="#_x0000_t202" style="position:absolute;margin-left:6.3pt;margin-top:34.55pt;width:29.95pt;height:19pt;z-index:25166848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" filled="f" stroked="f" strokeweight=".5pt">
                <v:textbox>
                  <w:txbxContent>
                    <w:p w14:paraId="4D539D63" w14:textId="71FDA203" w:rsidR="005128D1" w:rsidRDefault="005128D1">
                      <w:r>
                        <w:t>446</w:t>
                      </w:r>
                    </w:p>
                  </w:txbxContent>
                </v:textbox>
              </v:shape>
            </w:pict>
          </mc:Fallback>
        </mc:AlternateContent>
      </w:r>
      <w:r w:rsidR="00FE470A" w:rsidRPr="00FE470A">
        <w:rPr>
          <w:rStyle w:val="Absatz-Standardschriftart1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656C90" wp14:editId="121290E0">
                <wp:simplePos x="0" y="0"/>
                <wp:positionH relativeFrom="page">
                  <wp:posOffset>150148</wp:posOffset>
                </wp:positionH>
                <wp:positionV relativeFrom="paragraph">
                  <wp:posOffset>1137002</wp:posOffset>
                </wp:positionV>
                <wp:extent cx="3885565" cy="300990"/>
                <wp:effectExtent l="19050" t="19050" r="27940" b="2286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307">
                          <a:off x="0" y="0"/>
                          <a:ext cx="3885565" cy="30099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BB07A6" w14:textId="6A06DD11" w:rsidR="00FE470A" w:rsidRDefault="00FE470A" w:rsidP="00FE470A">
                            <w:r>
                              <w:t>Anteil des Seeuferparks auf Gemeindeland und von Gemeinde finanziert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656C90" id="Text Box 15" o:spid="_x0000_s1028" type="#_x0000_t202" style="position:absolute;margin-left:11.8pt;margin-top:89.55pt;width:305.95pt;height:23.7pt;rotation:5797fd;z-index:251667456;visibility:visible;mso-wrap-style:non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" fillcolor="#9cc2e5 [1944]" strokeweight=".5pt">
                <v:textbox>
                  <w:txbxContent>
                    <w:p w14:paraId="6ABB07A6" w14:textId="6A06DD11" w:rsidR="00FE470A" w:rsidRDefault="00FE470A" w:rsidP="00FE470A">
                      <w:r>
                        <w:t>Anteil des Seeuferparks auf Gemeindeland und von Gemeinde finanziert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053E" w:rsidRPr="0086053E">
        <w:rPr>
          <w:noProof/>
          <w:sz w:val="22"/>
          <w:szCs w:val="22"/>
          <w:lang w:eastAsia="en-US"/>
        </w:rPr>
        <w:drawing>
          <wp:inline distT="0" distB="0" distL="0" distR="0" wp14:anchorId="4AC6B7A9" wp14:editId="3B06AF7D">
            <wp:extent cx="6120130" cy="1188720"/>
            <wp:effectExtent l="0" t="0" r="0" b="0"/>
            <wp:docPr id="4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F2A5F" w14:textId="577F93EB" w:rsidR="0086053E" w:rsidRDefault="0086053E" w:rsidP="0086053E">
      <w:pPr>
        <w:pStyle w:val="Arial12ptNormal"/>
        <w:spacing w:after="120"/>
        <w:rPr>
          <w:rStyle w:val="Absatz-Standardschriftart1"/>
          <w:lang w:val="de-CH"/>
        </w:rPr>
      </w:pPr>
    </w:p>
    <w:p w14:paraId="552C3DDE" w14:textId="3020CC3D" w:rsidR="006967BF" w:rsidRDefault="006967BF" w:rsidP="006967BF">
      <w:pPr>
        <w:rPr>
          <w:rStyle w:val="Absatz-Standardschriftart1"/>
          <w:sz w:val="22"/>
          <w:szCs w:val="22"/>
        </w:rPr>
      </w:pPr>
    </w:p>
    <w:p w14:paraId="5EC01182" w14:textId="77777777" w:rsidR="00644274" w:rsidRDefault="00644274" w:rsidP="006967BF">
      <w:pPr>
        <w:rPr>
          <w:rStyle w:val="Absatz-Standardschriftart1"/>
          <w:sz w:val="22"/>
          <w:szCs w:val="22"/>
        </w:rPr>
      </w:pPr>
    </w:p>
    <w:p w14:paraId="4FE81F43" w14:textId="77777777" w:rsidR="000F0486" w:rsidRDefault="000F0486">
      <w:pPr>
        <w:rPr>
          <w:rStyle w:val="Absatz-Standardschriftart1"/>
          <w:sz w:val="22"/>
          <w:szCs w:val="22"/>
        </w:rPr>
      </w:pPr>
      <w:r>
        <w:rPr>
          <w:rStyle w:val="Absatz-Standardschriftart1"/>
          <w:sz w:val="22"/>
          <w:szCs w:val="22"/>
        </w:rPr>
        <w:br w:type="page"/>
      </w:r>
    </w:p>
    <w:p w14:paraId="501FC8D0" w14:textId="348BA083" w:rsidR="00B61879" w:rsidRPr="006967BF" w:rsidRDefault="00B61879" w:rsidP="006967BF">
      <w:pPr>
        <w:rPr>
          <w:rStyle w:val="Absatz-Standardschriftart1"/>
          <w:rFonts w:ascii="Arial" w:eastAsia="Arial" w:hAnsi="Arial" w:cs="Arial"/>
          <w:sz w:val="22"/>
          <w:szCs w:val="22"/>
        </w:rPr>
      </w:pPr>
      <w:r w:rsidRPr="000F0486">
        <w:rPr>
          <w:rStyle w:val="Absatz-Standardschriftart1"/>
          <w:sz w:val="24"/>
          <w:szCs w:val="22"/>
        </w:rPr>
        <w:lastRenderedPageBreak/>
        <w:t xml:space="preserve">Abbildung </w:t>
      </w:r>
      <w:r w:rsidR="0086053E" w:rsidRPr="000F0486">
        <w:rPr>
          <w:rStyle w:val="Absatz-Standardschriftart1"/>
          <w:sz w:val="24"/>
          <w:szCs w:val="22"/>
        </w:rPr>
        <w:t>2</w:t>
      </w:r>
      <w:r w:rsidRPr="000F0486">
        <w:rPr>
          <w:rStyle w:val="Absatz-Standardschriftart1"/>
          <w:sz w:val="24"/>
          <w:szCs w:val="22"/>
        </w:rPr>
        <w:t xml:space="preserve">: Siegerprojekt – </w:t>
      </w:r>
      <w:r w:rsidR="009C0E7D" w:rsidRPr="000F0486">
        <w:rPr>
          <w:rStyle w:val="Absatz-Standardschriftart1"/>
          <w:sz w:val="24"/>
          <w:szCs w:val="22"/>
        </w:rPr>
        <w:t xml:space="preserve">Ziel </w:t>
      </w:r>
      <w:r w:rsidR="00F94DAC">
        <w:rPr>
          <w:rStyle w:val="Absatz-Standardschriftart1"/>
          <w:sz w:val="24"/>
          <w:szCs w:val="22"/>
        </w:rPr>
        <w:t>dieses Vorschlags</w:t>
      </w:r>
      <w:r w:rsidR="009C0E7D" w:rsidRPr="000F0486">
        <w:rPr>
          <w:rStyle w:val="Absatz-Standardschriftart1"/>
          <w:sz w:val="24"/>
          <w:szCs w:val="22"/>
        </w:rPr>
        <w:t xml:space="preserve"> ist es </w:t>
      </w:r>
      <w:r w:rsidR="00C440B4" w:rsidRPr="000F0486">
        <w:rPr>
          <w:rStyle w:val="Absatz-Standardschriftart1"/>
          <w:b/>
          <w:sz w:val="24"/>
          <w:szCs w:val="22"/>
        </w:rPr>
        <w:t xml:space="preserve">mindestens </w:t>
      </w:r>
      <w:r w:rsidR="009C0E7D" w:rsidRPr="000F0486">
        <w:rPr>
          <w:rStyle w:val="Absatz-Standardschriftart1"/>
          <w:sz w:val="24"/>
          <w:szCs w:val="22"/>
        </w:rPr>
        <w:t>den blau u</w:t>
      </w:r>
      <w:r w:rsidRPr="000F0486">
        <w:rPr>
          <w:rStyle w:val="Absatz-Standardschriftart1"/>
          <w:sz w:val="24"/>
          <w:szCs w:val="22"/>
        </w:rPr>
        <w:t xml:space="preserve">mrahmten Teil </w:t>
      </w:r>
      <w:proofErr w:type="gramStart"/>
      <w:r w:rsidRPr="000F0486">
        <w:rPr>
          <w:rStyle w:val="Absatz-Standardschriftart1"/>
          <w:sz w:val="24"/>
          <w:szCs w:val="22"/>
        </w:rPr>
        <w:t>zurückbauen</w:t>
      </w:r>
      <w:proofErr w:type="gramEnd"/>
      <w:r w:rsidR="00F10C03" w:rsidRPr="000F0486">
        <w:rPr>
          <w:rStyle w:val="Absatz-Standardschriftart1"/>
          <w:sz w:val="24"/>
          <w:szCs w:val="22"/>
        </w:rPr>
        <w:t xml:space="preserve"> um eine Grünfläche zu schaffen</w:t>
      </w:r>
      <w:r w:rsidRPr="000F0486">
        <w:rPr>
          <w:rStyle w:val="Absatz-Standardschriftart1"/>
          <w:sz w:val="24"/>
          <w:szCs w:val="22"/>
        </w:rPr>
        <w:t xml:space="preserve"> und</w:t>
      </w:r>
      <w:r w:rsidR="009C0E7D" w:rsidRPr="000F0486">
        <w:rPr>
          <w:rStyle w:val="Absatz-Standardschriftart1"/>
          <w:sz w:val="24"/>
          <w:szCs w:val="22"/>
        </w:rPr>
        <w:t xml:space="preserve"> den</w:t>
      </w:r>
      <w:r w:rsidRPr="000F0486">
        <w:rPr>
          <w:rStyle w:val="Absatz-Standardschriftart1"/>
          <w:sz w:val="24"/>
          <w:szCs w:val="22"/>
        </w:rPr>
        <w:t xml:space="preserve"> überdeckten Spielplatz nach links </w:t>
      </w:r>
      <w:r w:rsidR="009C0E7D" w:rsidRPr="000F0486">
        <w:rPr>
          <w:rStyle w:val="Absatz-Standardschriftart1"/>
          <w:sz w:val="24"/>
          <w:szCs w:val="22"/>
        </w:rPr>
        <w:t xml:space="preserve">zu </w:t>
      </w:r>
      <w:r w:rsidRPr="000F0486">
        <w:rPr>
          <w:rStyle w:val="Absatz-Standardschriftart1"/>
          <w:sz w:val="24"/>
          <w:szCs w:val="22"/>
        </w:rPr>
        <w:t>verlegen</w:t>
      </w:r>
      <w:r w:rsidRPr="0086053E">
        <w:rPr>
          <w:rStyle w:val="Absatz-Standardschriftart1"/>
          <w:sz w:val="22"/>
          <w:szCs w:val="22"/>
        </w:rPr>
        <w:t>.</w:t>
      </w:r>
    </w:p>
    <w:p w14:paraId="6E67B21F" w14:textId="61772F89" w:rsidR="00B61879" w:rsidRPr="00104280" w:rsidRDefault="006967BF" w:rsidP="0086053E">
      <w:pPr>
        <w:pStyle w:val="Arial12ptNormal"/>
        <w:spacing w:after="120"/>
        <w:rPr>
          <w:sz w:val="22"/>
          <w:szCs w:val="22"/>
          <w:lang w:val="de-CH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2F06E3" wp14:editId="1D7CEEBA">
                <wp:simplePos x="0" y="0"/>
                <wp:positionH relativeFrom="margin">
                  <wp:posOffset>2391410</wp:posOffset>
                </wp:positionH>
                <wp:positionV relativeFrom="paragraph">
                  <wp:posOffset>419735</wp:posOffset>
                </wp:positionV>
                <wp:extent cx="1206500" cy="53975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6500" cy="539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B52393" w14:textId="77777777" w:rsidR="00D71CAE" w:rsidRDefault="00D71CAE" w:rsidP="002F3DB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Ofenplatz:</w:t>
                            </w:r>
                          </w:p>
                          <w:p w14:paraId="68CD6C49" w14:textId="1FCCB129" w:rsidR="002F3DBE" w:rsidRDefault="002F3DBE" w:rsidP="002F3DB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2F3DBE">
                              <w:rPr>
                                <w:rFonts w:ascii="Arial" w:hAnsi="Arial" w:cs="Arial"/>
                                <w:b/>
                              </w:rPr>
                              <w:t>Seesicht ist</w:t>
                            </w:r>
                          </w:p>
                          <w:p w14:paraId="34C3CFEB" w14:textId="521ACA3D" w:rsidR="002F3DBE" w:rsidRPr="002F3DBE" w:rsidRDefault="002F3DBE" w:rsidP="002F3DB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2F3DBE">
                              <w:rPr>
                                <w:rFonts w:ascii="Arial" w:hAnsi="Arial" w:cs="Arial"/>
                                <w:b/>
                              </w:rPr>
                              <w:t>verbaut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2F06E3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9" type="#_x0000_t202" style="position:absolute;margin-left:188.3pt;margin-top:33.05pt;width:95pt;height:42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" filled="f" stroked="f" strokeweight=".5pt">
                <v:textbox>
                  <w:txbxContent>
                    <w:p w14:paraId="0AB52393" w14:textId="77777777" w:rsidR="00D71CAE" w:rsidRDefault="00D71CAE" w:rsidP="002F3DBE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Ofenplatz:</w:t>
                      </w:r>
                    </w:p>
                    <w:p w14:paraId="68CD6C49" w14:textId="1FCCB129" w:rsidR="002F3DBE" w:rsidRDefault="002F3DBE" w:rsidP="002F3DBE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2F3DBE">
                        <w:rPr>
                          <w:rFonts w:ascii="Arial" w:hAnsi="Arial" w:cs="Arial"/>
                          <w:b/>
                        </w:rPr>
                        <w:t>Seesicht ist</w:t>
                      </w:r>
                    </w:p>
                    <w:p w14:paraId="34C3CFEB" w14:textId="521ACA3D" w:rsidR="002F3DBE" w:rsidRPr="002F3DBE" w:rsidRDefault="002F3DBE" w:rsidP="002F3DBE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2F3DBE">
                        <w:rPr>
                          <w:rFonts w:ascii="Arial" w:hAnsi="Arial" w:cs="Arial"/>
                          <w:b/>
                        </w:rPr>
                        <w:t>verbaut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F3DBE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983131" wp14:editId="277BF47F">
                <wp:simplePos x="0" y="0"/>
                <wp:positionH relativeFrom="column">
                  <wp:posOffset>2583264</wp:posOffset>
                </wp:positionH>
                <wp:positionV relativeFrom="paragraph">
                  <wp:posOffset>954034</wp:posOffset>
                </wp:positionV>
                <wp:extent cx="474453" cy="465826"/>
                <wp:effectExtent l="19050" t="0" r="20955" b="29845"/>
                <wp:wrapNone/>
                <wp:docPr id="9" name="Down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453" cy="465826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type w14:anchorId="3278418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9" o:spid="_x0000_s1026" type="#_x0000_t67" style="position:absolute;margin-left:203.4pt;margin-top:75.1pt;width:37.35pt;height:36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" adj="10800" fillcolor="red" strokecolor="#1f3763 [1604]" strokeweight="1pt"/>
            </w:pict>
          </mc:Fallback>
        </mc:AlternateContent>
      </w:r>
      <w:r w:rsidR="00B61879" w:rsidRPr="0086053E">
        <w:rPr>
          <w:rStyle w:val="Absatz-Standardschriftart1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8726D8" wp14:editId="2BF22B9C">
                <wp:simplePos x="0" y="0"/>
                <wp:positionH relativeFrom="margin">
                  <wp:align>left</wp:align>
                </wp:positionH>
                <wp:positionV relativeFrom="paragraph">
                  <wp:posOffset>1558038</wp:posOffset>
                </wp:positionV>
                <wp:extent cx="3467819" cy="1130061"/>
                <wp:effectExtent l="38100" t="38100" r="37465" b="3238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7819" cy="1130061"/>
                        </a:xfrm>
                        <a:prstGeom prst="rect">
                          <a:avLst/>
                        </a:prstGeom>
                        <a:noFill/>
                        <a:ln w="76200"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7E45B1BA" id="Rechteck 2" o:spid="_x0000_s1026" style="position:absolute;margin-left:0;margin-top:122.7pt;width:273.05pt;height:89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" filled="f" strokecolor="#1f3763 [1604]" strokeweight="6pt">
                <v:stroke dashstyle="dash"/>
                <w10:wrap anchorx="margin"/>
              </v:rect>
            </w:pict>
          </mc:Fallback>
        </mc:AlternateContent>
      </w:r>
      <w:r w:rsidR="00104280" w:rsidRPr="00104280">
        <w:rPr>
          <w:rFonts w:ascii="Times New Roman" w:eastAsia="Times New Roman" w:hAnsi="Times New Roman" w:cs="Times New Roman"/>
          <w:noProof/>
          <w:sz w:val="20"/>
          <w:szCs w:val="20"/>
          <w:lang w:val="de-CH" w:eastAsia="en-US"/>
        </w:rPr>
        <w:t xml:space="preserve"> </w:t>
      </w:r>
      <w:r w:rsidR="00104280" w:rsidRPr="00104280">
        <w:rPr>
          <w:noProof/>
          <w:sz w:val="22"/>
          <w:szCs w:val="22"/>
          <w:lang w:eastAsia="en-US"/>
        </w:rPr>
        <w:drawing>
          <wp:inline distT="0" distB="0" distL="0" distR="0" wp14:anchorId="2E79B1E5" wp14:editId="727406DA">
            <wp:extent cx="6120130" cy="3524885"/>
            <wp:effectExtent l="0" t="0" r="0" b="0"/>
            <wp:docPr id="8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 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2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61A2F" w14:textId="77777777" w:rsidR="009C0E7D" w:rsidRPr="00B61879" w:rsidRDefault="009C0E7D" w:rsidP="00B61879">
      <w:pPr>
        <w:rPr>
          <w:sz w:val="22"/>
          <w:szCs w:val="22"/>
        </w:rPr>
      </w:pPr>
    </w:p>
    <w:p w14:paraId="00F52538" w14:textId="77777777" w:rsidR="00644274" w:rsidRDefault="00644274" w:rsidP="00644274">
      <w:pPr>
        <w:rPr>
          <w:rStyle w:val="Absatz-Standardschriftart1"/>
        </w:rPr>
      </w:pPr>
    </w:p>
    <w:p w14:paraId="7513AA86" w14:textId="77777777" w:rsidR="00D92B2E" w:rsidRDefault="00D92B2E" w:rsidP="00644274">
      <w:pPr>
        <w:rPr>
          <w:rStyle w:val="Absatz-Standardschriftart1"/>
        </w:rPr>
      </w:pPr>
    </w:p>
    <w:p w14:paraId="347D8962" w14:textId="6B99A312" w:rsidR="00B61879" w:rsidRPr="000F0486" w:rsidRDefault="002A73B1" w:rsidP="00644274">
      <w:pPr>
        <w:rPr>
          <w:rStyle w:val="Absatz-Standardschriftart1"/>
          <w:sz w:val="22"/>
        </w:rPr>
      </w:pPr>
      <w:r w:rsidRPr="000F0486">
        <w:rPr>
          <w:rStyle w:val="Absatz-Standardschriftart1"/>
          <w:sz w:val="22"/>
        </w:rPr>
        <w:t>Abbildung 3</w:t>
      </w:r>
      <w:r w:rsidR="00B61879" w:rsidRPr="000F0486">
        <w:rPr>
          <w:rStyle w:val="Absatz-Standardschriftart1"/>
          <w:sz w:val="22"/>
        </w:rPr>
        <w:t>: Zweitplat</w:t>
      </w:r>
      <w:r w:rsidRPr="000F0486">
        <w:rPr>
          <w:rStyle w:val="Absatz-Standardschriftart1"/>
          <w:sz w:val="22"/>
        </w:rPr>
        <w:t>ziertes Projekt – hier ist die</w:t>
      </w:r>
      <w:r w:rsidR="00B61879" w:rsidRPr="000F0486">
        <w:rPr>
          <w:rStyle w:val="Absatz-Standardschriftart1"/>
          <w:sz w:val="22"/>
        </w:rPr>
        <w:t xml:space="preserve"> Verbindung </w:t>
      </w:r>
      <w:r w:rsidR="009C0E7D" w:rsidRPr="000F0486">
        <w:rPr>
          <w:rStyle w:val="Absatz-Standardschriftart1"/>
          <w:sz w:val="22"/>
        </w:rPr>
        <w:t xml:space="preserve">zwischen Ofenplatz, Park und See </w:t>
      </w:r>
      <w:r w:rsidR="00B61879" w:rsidRPr="000F0486">
        <w:rPr>
          <w:rStyle w:val="Absatz-Standardschriftart1"/>
          <w:sz w:val="22"/>
        </w:rPr>
        <w:t>gegeben</w:t>
      </w:r>
      <w:r w:rsidR="009C0E7D" w:rsidRPr="000F0486">
        <w:rPr>
          <w:rStyle w:val="Absatz-Standardschriftart1"/>
          <w:sz w:val="22"/>
        </w:rPr>
        <w:t>.</w:t>
      </w:r>
      <w:r w:rsidR="00CA2153" w:rsidRPr="000F0486">
        <w:rPr>
          <w:rStyle w:val="Absatz-Standardschriftart1"/>
          <w:sz w:val="22"/>
        </w:rPr>
        <w:t xml:space="preserve"> (Anmerkung: </w:t>
      </w:r>
      <w:r w:rsidR="0012292A" w:rsidRPr="000F0486">
        <w:rPr>
          <w:rStyle w:val="Absatz-Standardschriftart1"/>
          <w:sz w:val="22"/>
        </w:rPr>
        <w:t>Die ‚</w:t>
      </w:r>
      <w:proofErr w:type="spellStart"/>
      <w:r w:rsidR="0012292A" w:rsidRPr="000F0486">
        <w:rPr>
          <w:rStyle w:val="Absatz-Standardschriftart1"/>
          <w:sz w:val="22"/>
        </w:rPr>
        <w:t>Prmenade</w:t>
      </w:r>
      <w:proofErr w:type="spellEnd"/>
      <w:r w:rsidR="0012292A" w:rsidRPr="000F0486">
        <w:rPr>
          <w:rStyle w:val="Absatz-Standardschriftart1"/>
          <w:sz w:val="22"/>
        </w:rPr>
        <w:t>’ (Seeuferweg) ist gemäss Gestaltungsplan bergseitig der Liegewiese zu führen</w:t>
      </w:r>
      <w:r w:rsidR="00CA2153" w:rsidRPr="000F0486">
        <w:rPr>
          <w:rStyle w:val="Absatz-Standardschriftart1"/>
          <w:sz w:val="22"/>
        </w:rPr>
        <w:t>)</w:t>
      </w:r>
    </w:p>
    <w:p w14:paraId="4F0C3EC8" w14:textId="71704183" w:rsidR="00B61879" w:rsidRPr="00B61879" w:rsidRDefault="00B61879" w:rsidP="00B61879">
      <w:pPr>
        <w:rPr>
          <w:sz w:val="22"/>
          <w:szCs w:val="22"/>
        </w:rPr>
      </w:pPr>
      <w:r w:rsidRPr="00B61879">
        <w:rPr>
          <w:noProof/>
          <w:sz w:val="22"/>
          <w:szCs w:val="22"/>
          <w:lang w:val="en-US" w:eastAsia="en-US"/>
        </w:rPr>
        <w:drawing>
          <wp:inline distT="0" distB="0" distL="0" distR="0" wp14:anchorId="46D817F9" wp14:editId="02431E51">
            <wp:extent cx="5447329" cy="3576577"/>
            <wp:effectExtent l="0" t="0" r="1270" b="5080"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schirmfoto 2023-04-22 um 16.29.35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6257" cy="358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55356" w14:textId="77777777" w:rsidR="006967BF" w:rsidRDefault="006967BF" w:rsidP="0086053E">
      <w:pPr>
        <w:pStyle w:val="Arial12ptNormal"/>
        <w:spacing w:after="120"/>
        <w:rPr>
          <w:rStyle w:val="Absatz-Standardschriftart1"/>
          <w:lang w:val="de-CH"/>
        </w:rPr>
      </w:pPr>
    </w:p>
    <w:p w14:paraId="61E967DD" w14:textId="77777777" w:rsidR="00644274" w:rsidRDefault="00644274" w:rsidP="0086053E">
      <w:pPr>
        <w:pStyle w:val="Arial12ptNormal"/>
        <w:spacing w:after="120"/>
        <w:rPr>
          <w:rStyle w:val="Absatz-Standardschriftart1"/>
          <w:lang w:val="de-CH"/>
        </w:rPr>
      </w:pPr>
    </w:p>
    <w:p w14:paraId="11F8BAEE" w14:textId="679F360C" w:rsidR="00B61879" w:rsidRPr="0086053E" w:rsidRDefault="00B61879" w:rsidP="0086053E">
      <w:pPr>
        <w:pStyle w:val="Arial12ptNormal"/>
        <w:spacing w:after="120"/>
        <w:rPr>
          <w:rStyle w:val="Absatz-Standardschriftart1"/>
          <w:lang w:val="de-CH"/>
        </w:rPr>
      </w:pPr>
      <w:r w:rsidRPr="0086053E">
        <w:rPr>
          <w:rStyle w:val="Absatz-Standardschriftart1"/>
          <w:lang w:val="de-CH"/>
        </w:rPr>
        <w:lastRenderedPageBreak/>
        <w:t>Vorteile</w:t>
      </w:r>
      <w:r w:rsidR="002F3DBE">
        <w:rPr>
          <w:rStyle w:val="Absatz-Standardschriftart1"/>
          <w:lang w:val="de-CH"/>
        </w:rPr>
        <w:t xml:space="preserve"> des </w:t>
      </w:r>
      <w:proofErr w:type="spellStart"/>
      <w:r w:rsidR="002F3DBE">
        <w:rPr>
          <w:rStyle w:val="Absatz-Standardschriftart1"/>
          <w:lang w:val="de-CH"/>
        </w:rPr>
        <w:t>zweitplazierten</w:t>
      </w:r>
      <w:proofErr w:type="spellEnd"/>
      <w:r w:rsidR="002F3DBE">
        <w:rPr>
          <w:rStyle w:val="Absatz-Standardschriftart1"/>
          <w:lang w:val="de-CH"/>
        </w:rPr>
        <w:t xml:space="preserve"> Projektes in diesem Bereich</w:t>
      </w:r>
      <w:r w:rsidRPr="0086053E">
        <w:rPr>
          <w:rStyle w:val="Absatz-Standardschriftart1"/>
          <w:lang w:val="de-CH"/>
        </w:rPr>
        <w:t>:</w:t>
      </w:r>
    </w:p>
    <w:p w14:paraId="0E27E8AC" w14:textId="6B2ED4F9" w:rsidR="00B61879" w:rsidRPr="0086053E" w:rsidRDefault="00B61879" w:rsidP="00104280">
      <w:pPr>
        <w:pStyle w:val="Arial12ptNormal"/>
        <w:numPr>
          <w:ilvl w:val="0"/>
          <w:numId w:val="46"/>
        </w:numPr>
        <w:spacing w:after="120"/>
        <w:rPr>
          <w:rStyle w:val="Absatz-Standardschriftart1"/>
          <w:lang w:val="de-CH"/>
        </w:rPr>
      </w:pPr>
      <w:r w:rsidRPr="0086053E">
        <w:rPr>
          <w:rStyle w:val="Absatz-Standardschriftart1"/>
          <w:lang w:val="de-CH"/>
        </w:rPr>
        <w:t xml:space="preserve">Mehr </w:t>
      </w:r>
      <w:r w:rsidR="00721E09">
        <w:rPr>
          <w:rStyle w:val="Absatz-Standardschriftart1"/>
          <w:lang w:val="de-CH"/>
        </w:rPr>
        <w:t>G</w:t>
      </w:r>
      <w:r w:rsidRPr="0086053E">
        <w:rPr>
          <w:rStyle w:val="Absatz-Standardschriftart1"/>
          <w:lang w:val="de-CH"/>
        </w:rPr>
        <w:t xml:space="preserve">rün </w:t>
      </w:r>
      <w:r w:rsidR="009C0E7D" w:rsidRPr="0086053E">
        <w:rPr>
          <w:rStyle w:val="Absatz-Standardschriftart1"/>
          <w:lang w:val="de-CH"/>
        </w:rPr>
        <w:t xml:space="preserve">und besseres Mikroklima </w:t>
      </w:r>
      <w:r w:rsidRPr="0086053E">
        <w:rPr>
          <w:rStyle w:val="Absatz-Standardschriftart1"/>
          <w:lang w:val="de-CH"/>
        </w:rPr>
        <w:t xml:space="preserve">– grosse, </w:t>
      </w:r>
      <w:proofErr w:type="gramStart"/>
      <w:r w:rsidRPr="0086053E">
        <w:rPr>
          <w:rStyle w:val="Absatz-Standardschriftart1"/>
          <w:lang w:val="de-CH"/>
        </w:rPr>
        <w:t>tolle</w:t>
      </w:r>
      <w:proofErr w:type="gramEnd"/>
      <w:r w:rsidRPr="0086053E">
        <w:rPr>
          <w:rStyle w:val="Absatz-Standardschriftart1"/>
          <w:lang w:val="de-CH"/>
        </w:rPr>
        <w:t xml:space="preserve"> zusammenhängend</w:t>
      </w:r>
      <w:r w:rsidR="00FA4730">
        <w:rPr>
          <w:rStyle w:val="Absatz-Standardschriftart1"/>
          <w:lang w:val="de-CH"/>
        </w:rPr>
        <w:t>e Fläche in der Mitte des Parks – die aber auch noch vergrössert werden kann.</w:t>
      </w:r>
    </w:p>
    <w:p w14:paraId="2C15C868" w14:textId="456668A2" w:rsidR="00B61879" w:rsidRPr="0086053E" w:rsidRDefault="00B61879" w:rsidP="00104280">
      <w:pPr>
        <w:pStyle w:val="Arial12ptNormal"/>
        <w:numPr>
          <w:ilvl w:val="0"/>
          <w:numId w:val="46"/>
        </w:numPr>
        <w:spacing w:after="120"/>
        <w:rPr>
          <w:rStyle w:val="Absatz-Standardschriftart1"/>
          <w:lang w:val="de-CH"/>
        </w:rPr>
      </w:pPr>
      <w:r w:rsidRPr="0086053E">
        <w:rPr>
          <w:rStyle w:val="Absatz-Standardschriftart1"/>
          <w:lang w:val="de-CH"/>
        </w:rPr>
        <w:t xml:space="preserve">Vom ‚Ofenplatz’ gibt es freie Sicht auf den See! Er ist verbunden mit den </w:t>
      </w:r>
      <w:r w:rsidR="00FA4730">
        <w:rPr>
          <w:rStyle w:val="Absatz-Standardschriftart1"/>
          <w:lang w:val="de-CH"/>
        </w:rPr>
        <w:t>Grünf</w:t>
      </w:r>
      <w:r w:rsidRPr="0086053E">
        <w:rPr>
          <w:rStyle w:val="Absatz-Standardschriftart1"/>
          <w:lang w:val="de-CH"/>
        </w:rPr>
        <w:t>lächen.</w:t>
      </w:r>
    </w:p>
    <w:p w14:paraId="303A1D73" w14:textId="184D008F" w:rsidR="00B61879" w:rsidRDefault="00B61879" w:rsidP="00104280">
      <w:pPr>
        <w:pStyle w:val="Arial12ptNormal"/>
        <w:numPr>
          <w:ilvl w:val="0"/>
          <w:numId w:val="46"/>
        </w:numPr>
        <w:spacing w:after="120"/>
        <w:rPr>
          <w:rStyle w:val="Absatz-Standardschriftart1"/>
          <w:lang w:val="de-CH"/>
        </w:rPr>
      </w:pPr>
      <w:r w:rsidRPr="0086053E">
        <w:rPr>
          <w:rStyle w:val="Absatz-Standardschriftart1"/>
          <w:lang w:val="de-CH"/>
        </w:rPr>
        <w:t>Vom See und Park her sieht man den Düngerbau teilweise in seiner ganzen Höhe und Pracht</w:t>
      </w:r>
    </w:p>
    <w:p w14:paraId="5D1B397A" w14:textId="0AB3BF0B" w:rsidR="000700B6" w:rsidRDefault="000700B6" w:rsidP="00104280">
      <w:pPr>
        <w:pStyle w:val="Arial12ptNormal"/>
        <w:numPr>
          <w:ilvl w:val="0"/>
          <w:numId w:val="46"/>
        </w:numPr>
        <w:spacing w:after="120"/>
        <w:rPr>
          <w:rStyle w:val="Absatz-Standardschriftart1"/>
          <w:lang w:val="de-CH"/>
        </w:rPr>
      </w:pPr>
      <w:r>
        <w:rPr>
          <w:rStyle w:val="Absatz-Standardschriftart1"/>
          <w:lang w:val="de-CH"/>
        </w:rPr>
        <w:t>Kostenersparnis</w:t>
      </w:r>
      <w:r w:rsidR="00721E09">
        <w:rPr>
          <w:rStyle w:val="Absatz-Standardschriftart1"/>
          <w:lang w:val="de-CH"/>
        </w:rPr>
        <w:t xml:space="preserve"> für die Gemeinde</w:t>
      </w:r>
      <w:r>
        <w:rPr>
          <w:rStyle w:val="Absatz-Standardschriftart1"/>
          <w:lang w:val="de-CH"/>
        </w:rPr>
        <w:t xml:space="preserve"> durch reduziertes Bauvolumen</w:t>
      </w:r>
    </w:p>
    <w:p w14:paraId="60E0B106" w14:textId="1201DB00" w:rsidR="006967BF" w:rsidRPr="00EA0D28" w:rsidRDefault="006967BF" w:rsidP="006D6BD9">
      <w:pPr>
        <w:pStyle w:val="Arial12ptNormal"/>
        <w:numPr>
          <w:ilvl w:val="0"/>
          <w:numId w:val="46"/>
        </w:numPr>
        <w:spacing w:after="120"/>
        <w:rPr>
          <w:rStyle w:val="Absatz-Standardschriftart1"/>
          <w:lang w:val="de-CH"/>
        </w:rPr>
      </w:pPr>
      <w:r w:rsidRPr="00644274">
        <w:rPr>
          <w:rStyle w:val="Absatz-Standardschriftart1"/>
          <w:lang w:val="de-CH"/>
        </w:rPr>
        <w:t>Aufwertung der Wohnungen am Ostende Baufeld B2</w:t>
      </w:r>
    </w:p>
    <w:p w14:paraId="6C3B4C24" w14:textId="77777777" w:rsidR="00644274" w:rsidRPr="00EA0D28" w:rsidRDefault="00644274" w:rsidP="00644274">
      <w:pPr>
        <w:pStyle w:val="Arial12ptNormal"/>
        <w:spacing w:after="120"/>
        <w:ind w:left="720"/>
        <w:rPr>
          <w:rStyle w:val="Absatz-Standardschriftart1"/>
          <w:lang w:val="de-CH"/>
        </w:rPr>
      </w:pPr>
    </w:p>
    <w:p w14:paraId="12076571" w14:textId="48A9D46A" w:rsidR="006E4D93" w:rsidRDefault="000F0486">
      <w:pPr>
        <w:pStyle w:val="Arial12ptNormal"/>
        <w:spacing w:after="120"/>
        <w:rPr>
          <w:rStyle w:val="Absatz-Standardschriftart1"/>
          <w:lang w:val="de-CH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1C9C1F" wp14:editId="3646C07F">
                <wp:simplePos x="0" y="0"/>
                <wp:positionH relativeFrom="margin">
                  <wp:align>left</wp:align>
                </wp:positionH>
                <wp:positionV relativeFrom="paragraph">
                  <wp:posOffset>233351</wp:posOffset>
                </wp:positionV>
                <wp:extent cx="224286" cy="2816750"/>
                <wp:effectExtent l="0" t="514985" r="0" b="403860"/>
                <wp:wrapNone/>
                <wp:docPr id="12" name="Left Brac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443476">
                          <a:off x="0" y="0"/>
                          <a:ext cx="224286" cy="2816750"/>
                        </a:xfrm>
                        <a:prstGeom prst="leftBrac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06B96B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12" o:spid="_x0000_s1026" type="#_x0000_t87" style="position:absolute;margin-left:0;margin-top:18.35pt;width:17.65pt;height:221.8pt;rotation:-4540033fd;z-index:25166336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" adj="143" strokecolor="red" strokeweight="2.25pt">
                <v:stroke joinstyle="miter"/>
                <w10:wrap anchorx="margin"/>
              </v:shape>
            </w:pict>
          </mc:Fallback>
        </mc:AlternateContent>
      </w:r>
      <w:r w:rsidR="006E4D93">
        <w:rPr>
          <w:rStyle w:val="Absatz-Standardschriftart1"/>
          <w:lang w:val="de-CH"/>
        </w:rPr>
        <w:t xml:space="preserve">Abbildung 4. Die 3-D Visualisierung des Siegerprojektes zeigt, dass die offenen Grünflächen </w:t>
      </w:r>
      <w:r w:rsidR="002A73B1">
        <w:rPr>
          <w:rStyle w:val="Absatz-Standardschriftart1"/>
          <w:lang w:val="de-CH"/>
        </w:rPr>
        <w:t xml:space="preserve">nur </w:t>
      </w:r>
      <w:r w:rsidR="006E4D93">
        <w:rPr>
          <w:rStyle w:val="Absatz-Standardschriftart1"/>
          <w:lang w:val="de-CH"/>
        </w:rPr>
        <w:t xml:space="preserve">einen </w:t>
      </w:r>
      <w:r w:rsidR="00CE77DE">
        <w:rPr>
          <w:rStyle w:val="Absatz-Standardschriftart1"/>
          <w:lang w:val="de-CH"/>
        </w:rPr>
        <w:t xml:space="preserve">sehr </w:t>
      </w:r>
      <w:r w:rsidR="006E4D93">
        <w:rPr>
          <w:rStyle w:val="Absatz-Standardschriftart1"/>
          <w:lang w:val="de-CH"/>
        </w:rPr>
        <w:t>kleinen Teil des Parks und Seeufers</w:t>
      </w:r>
      <w:r w:rsidR="00FE470A">
        <w:rPr>
          <w:rStyle w:val="Absatz-Standardschriftart1"/>
          <w:lang w:val="de-CH"/>
        </w:rPr>
        <w:t xml:space="preserve"> in zukünftigem Gemeindebesitz</w:t>
      </w:r>
      <w:r w:rsidR="006E4D93">
        <w:rPr>
          <w:rStyle w:val="Absatz-Standardschriftart1"/>
          <w:lang w:val="de-CH"/>
        </w:rPr>
        <w:t xml:space="preserve"> einnehmen</w:t>
      </w:r>
      <w:r w:rsidR="00CE77DE">
        <w:rPr>
          <w:rStyle w:val="Absatz-Standardschriftart1"/>
          <w:lang w:val="de-CH"/>
        </w:rPr>
        <w:t>!</w:t>
      </w:r>
    </w:p>
    <w:p w14:paraId="26F40D8C" w14:textId="4EEF2D4D" w:rsidR="006967BF" w:rsidRDefault="00FE470A">
      <w:pPr>
        <w:pStyle w:val="Arial12ptNormal"/>
        <w:spacing w:after="120"/>
        <w:rPr>
          <w:rStyle w:val="Absatz-Standardschriftart1"/>
          <w:lang w:val="de-CH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43C8B8" wp14:editId="26B8C5A1">
                <wp:simplePos x="0" y="0"/>
                <wp:positionH relativeFrom="page">
                  <wp:align>left</wp:align>
                </wp:positionH>
                <wp:positionV relativeFrom="paragraph">
                  <wp:posOffset>1358249</wp:posOffset>
                </wp:positionV>
                <wp:extent cx="3885565" cy="300990"/>
                <wp:effectExtent l="0" t="704850" r="0" b="70866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248783">
                          <a:off x="0" y="0"/>
                          <a:ext cx="3885565" cy="30099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0FED29" w14:textId="619FA0AD" w:rsidR="00FE470A" w:rsidRDefault="002A73B1">
                            <w:r>
                              <w:t>Anteil des Seeuferparks auf Gemeindeland</w:t>
                            </w:r>
                            <w:r w:rsidR="00FE470A">
                              <w:t xml:space="preserve"> </w:t>
                            </w:r>
                            <w:r>
                              <w:t>und von Gemeinde finanziert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3C8B8" id="Text Box 13" o:spid="_x0000_s1030" type="#_x0000_t202" style="position:absolute;margin-left:0;margin-top:106.95pt;width:305.95pt;height:23.7pt;rotation:1364004fd;z-index:251664384;visibility:visible;mso-wrap-style:non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" fillcolor="#9cc2e5 [1944]" strokeweight=".5pt">
                <v:textbox>
                  <w:txbxContent>
                    <w:p w14:paraId="000FED29" w14:textId="619FA0AD" w:rsidR="00FE470A" w:rsidRDefault="002A73B1">
                      <w:r>
                        <w:t>Anteil des Seeuferparks auf Gemeindeland</w:t>
                      </w:r>
                      <w:r w:rsidR="00FE470A">
                        <w:t xml:space="preserve"> </w:t>
                      </w:r>
                      <w:r>
                        <w:t>und von Gemeinde finanziert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E4D93" w:rsidRPr="006E4D93">
        <w:rPr>
          <w:rStyle w:val="Absatz-Standardschriftart1"/>
          <w:noProof/>
          <w:lang w:eastAsia="en-US"/>
        </w:rPr>
        <w:drawing>
          <wp:inline distT="0" distB="0" distL="0" distR="0" wp14:anchorId="70DC1D8A" wp14:editId="2D789083">
            <wp:extent cx="5556250" cy="2619722"/>
            <wp:effectExtent l="0" t="0" r="635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65543" cy="2624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029CF" w14:textId="13CEAE24" w:rsidR="000E5EF3" w:rsidRPr="0086053E" w:rsidRDefault="001B455B">
      <w:pPr>
        <w:pStyle w:val="Arial12ptNormal"/>
        <w:spacing w:after="120"/>
        <w:rPr>
          <w:rStyle w:val="Absatz-Standardschriftart1"/>
          <w:lang w:val="de-CH"/>
        </w:rPr>
      </w:pPr>
      <w:r>
        <w:rPr>
          <w:rStyle w:val="Absatz-Standardschriftart1"/>
          <w:lang w:val="de-CH"/>
        </w:rPr>
        <w:t xml:space="preserve">Abbildung 5. </w:t>
      </w:r>
      <w:proofErr w:type="spellStart"/>
      <w:r>
        <w:rPr>
          <w:rStyle w:val="Absatz-Standardschriftart1"/>
          <w:lang w:val="de-CH"/>
        </w:rPr>
        <w:t>Visualierung</w:t>
      </w:r>
      <w:proofErr w:type="spellEnd"/>
      <w:r>
        <w:rPr>
          <w:rStyle w:val="Absatz-Standardschriftart1"/>
          <w:lang w:val="de-CH"/>
        </w:rPr>
        <w:t xml:space="preserve"> des Abschnitts in den Projekten Mettler-2-invest: Ein offener Platz wertet die Wohnungen am Ostende Baufeld B2 auf und si</w:t>
      </w:r>
      <w:r w:rsidR="006967BF">
        <w:rPr>
          <w:rStyle w:val="Absatz-Standardschriftart1"/>
          <w:lang w:val="de-CH"/>
        </w:rPr>
        <w:t>chert de</w:t>
      </w:r>
      <w:r w:rsidR="00644274">
        <w:rPr>
          <w:rStyle w:val="Absatz-Standardschriftart1"/>
          <w:lang w:val="de-CH"/>
        </w:rPr>
        <w:t>ren</w:t>
      </w:r>
      <w:r w:rsidR="006967BF">
        <w:rPr>
          <w:rStyle w:val="Absatz-Standardschriftart1"/>
          <w:lang w:val="de-CH"/>
        </w:rPr>
        <w:t xml:space="preserve"> </w:t>
      </w:r>
      <w:proofErr w:type="spellStart"/>
      <w:r w:rsidR="006967BF">
        <w:rPr>
          <w:rStyle w:val="Absatz-Standardschriftart1"/>
          <w:lang w:val="de-CH"/>
        </w:rPr>
        <w:t>Seebezug</w:t>
      </w:r>
      <w:proofErr w:type="spellEnd"/>
      <w:r w:rsidR="006967BF">
        <w:rPr>
          <w:rStyle w:val="Absatz-Standardschriftart1"/>
          <w:lang w:val="de-CH"/>
        </w:rPr>
        <w:t>.</w:t>
      </w:r>
      <w:r w:rsidR="002F6967" w:rsidRPr="002F6967">
        <w:rPr>
          <w:rStyle w:val="Absatz-Standardschriftart1"/>
          <w:noProof/>
          <w:lang w:eastAsia="en-US"/>
        </w:rPr>
        <w:drawing>
          <wp:inline distT="0" distB="0" distL="0" distR="0" wp14:anchorId="61BDB57B" wp14:editId="1D69A389">
            <wp:extent cx="5385435" cy="2775416"/>
            <wp:effectExtent l="0" t="0" r="0" b="0"/>
            <wp:docPr id="18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1849" cy="2778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20C81" w14:textId="11E4BFFD" w:rsidR="00B133DE" w:rsidRPr="00FA4730" w:rsidRDefault="000700B6" w:rsidP="001B455B">
      <w:pPr>
        <w:outlineLvl w:val="0"/>
        <w:rPr>
          <w:rFonts w:ascii="Arial" w:hAnsi="Arial" w:cs="Arial"/>
          <w:b/>
          <w:sz w:val="28"/>
          <w:szCs w:val="22"/>
        </w:rPr>
      </w:pPr>
      <w:r>
        <w:rPr>
          <w:rStyle w:val="Absatz-Standardschriftart1"/>
        </w:rPr>
        <w:br w:type="page"/>
      </w:r>
      <w:r w:rsidR="003117BE" w:rsidRPr="00FA4730">
        <w:rPr>
          <w:rFonts w:ascii="Arial" w:hAnsi="Arial" w:cs="Arial"/>
          <w:b/>
          <w:sz w:val="28"/>
          <w:szCs w:val="22"/>
        </w:rPr>
        <w:lastRenderedPageBreak/>
        <w:t>Anhang: Visualisierungen aus früheren Planung</w:t>
      </w:r>
      <w:r w:rsidR="009C0E7D" w:rsidRPr="00FA4730">
        <w:rPr>
          <w:rFonts w:ascii="Arial" w:hAnsi="Arial" w:cs="Arial"/>
          <w:b/>
          <w:sz w:val="28"/>
          <w:szCs w:val="22"/>
        </w:rPr>
        <w:t>sphasen</w:t>
      </w:r>
      <w:r w:rsidR="003117BE" w:rsidRPr="00FA4730">
        <w:rPr>
          <w:rFonts w:ascii="Arial" w:hAnsi="Arial" w:cs="Arial"/>
          <w:b/>
          <w:sz w:val="28"/>
          <w:szCs w:val="22"/>
        </w:rPr>
        <w:t>:</w:t>
      </w:r>
    </w:p>
    <w:p w14:paraId="0FA5F8BF" w14:textId="77777777" w:rsidR="00151B62" w:rsidRPr="00151B62" w:rsidRDefault="00151B62" w:rsidP="00990084">
      <w:pPr>
        <w:rPr>
          <w:b/>
          <w:sz w:val="22"/>
          <w:szCs w:val="22"/>
        </w:rPr>
      </w:pPr>
    </w:p>
    <w:p w14:paraId="7C1B20DA" w14:textId="2DB30E81" w:rsidR="00CE77DE" w:rsidRDefault="00F94DAC" w:rsidP="00104280">
      <w:pPr>
        <w:pStyle w:val="Arial12ptNormal"/>
        <w:spacing w:after="120"/>
        <w:rPr>
          <w:rStyle w:val="Absatz-Standardschriftart1"/>
          <w:lang w:val="de-CH"/>
        </w:rPr>
      </w:pPr>
      <w:r>
        <w:rPr>
          <w:rStyle w:val="Absatz-Standardschriftart1"/>
          <w:lang w:val="de-CH"/>
        </w:rPr>
        <w:t>Unser Vorschlag</w:t>
      </w:r>
      <w:r w:rsidR="003117BE" w:rsidRPr="00104280">
        <w:rPr>
          <w:rStyle w:val="Absatz-Standardschriftart1"/>
          <w:lang w:val="de-CH"/>
        </w:rPr>
        <w:t xml:space="preserve"> deckt </w:t>
      </w:r>
      <w:r w:rsidR="00721E09">
        <w:rPr>
          <w:rStyle w:val="Absatz-Standardschriftart1"/>
          <w:lang w:val="de-CH"/>
        </w:rPr>
        <w:t>sich</w:t>
      </w:r>
      <w:r w:rsidR="00721E09" w:rsidRPr="00104280">
        <w:rPr>
          <w:rStyle w:val="Absatz-Standardschriftart1"/>
          <w:lang w:val="de-CH"/>
        </w:rPr>
        <w:t xml:space="preserve"> </w:t>
      </w:r>
      <w:r w:rsidR="003117BE" w:rsidRPr="00104280">
        <w:rPr>
          <w:rStyle w:val="Absatz-Standardschriftart1"/>
          <w:lang w:val="de-CH"/>
        </w:rPr>
        <w:t xml:space="preserve">mit </w:t>
      </w:r>
      <w:r w:rsidR="00B61879" w:rsidRPr="00104280">
        <w:rPr>
          <w:rStyle w:val="Absatz-Standardschriftart1"/>
          <w:lang w:val="de-CH"/>
        </w:rPr>
        <w:t>Plänen</w:t>
      </w:r>
      <w:r w:rsidR="00721E09">
        <w:rPr>
          <w:rStyle w:val="Absatz-Standardschriftart1"/>
          <w:lang w:val="de-CH"/>
        </w:rPr>
        <w:t xml:space="preserve"> aus Richtkonzept und Freiraumkonzept der </w:t>
      </w:r>
      <w:r w:rsidR="00FA4730">
        <w:rPr>
          <w:rStyle w:val="Absatz-Standardschriftart1"/>
          <w:lang w:val="de-CH"/>
        </w:rPr>
        <w:t xml:space="preserve">entsprechenden </w:t>
      </w:r>
      <w:r w:rsidR="00721E09">
        <w:rPr>
          <w:rStyle w:val="Absatz-Standardschriftart1"/>
          <w:lang w:val="de-CH"/>
        </w:rPr>
        <w:t>Planungsphasen. S</w:t>
      </w:r>
      <w:r w:rsidR="002F3DBE">
        <w:rPr>
          <w:rStyle w:val="Absatz-Standardschriftart1"/>
          <w:lang w:val="de-CH"/>
        </w:rPr>
        <w:t xml:space="preserve">omit wird hier nicht ‘etwas </w:t>
      </w:r>
      <w:r w:rsidR="00FA434E">
        <w:rPr>
          <w:rStyle w:val="Absatz-Standardschriftart1"/>
          <w:lang w:val="de-CH"/>
        </w:rPr>
        <w:t>N</w:t>
      </w:r>
      <w:r w:rsidR="002F3DBE">
        <w:rPr>
          <w:rStyle w:val="Absatz-Standardschriftart1"/>
          <w:lang w:val="de-CH"/>
        </w:rPr>
        <w:t xml:space="preserve">eues gefordert’, sondern die </w:t>
      </w:r>
      <w:r w:rsidR="00FA434E">
        <w:rPr>
          <w:rStyle w:val="Absatz-Standardschriftart1"/>
          <w:lang w:val="de-CH"/>
        </w:rPr>
        <w:t xml:space="preserve">minimale </w:t>
      </w:r>
      <w:r w:rsidR="002F3DBE">
        <w:rPr>
          <w:rStyle w:val="Absatz-Standardschriftart1"/>
          <w:lang w:val="de-CH"/>
        </w:rPr>
        <w:t xml:space="preserve">Umsetzung früherer </w:t>
      </w:r>
      <w:r w:rsidR="00FF6D97">
        <w:rPr>
          <w:rStyle w:val="Absatz-Standardschriftart1"/>
          <w:lang w:val="de-CH"/>
        </w:rPr>
        <w:t>Festlegungen</w:t>
      </w:r>
      <w:r w:rsidR="002F3DBE">
        <w:rPr>
          <w:rStyle w:val="Absatz-Standardschriftart1"/>
          <w:lang w:val="de-CH"/>
        </w:rPr>
        <w:t>.</w:t>
      </w:r>
      <w:r w:rsidR="009C0E7D" w:rsidRPr="00104280">
        <w:rPr>
          <w:rStyle w:val="Absatz-Standardschriftart1"/>
          <w:lang w:val="de-CH"/>
        </w:rPr>
        <w:t xml:space="preserve"> </w:t>
      </w:r>
      <w:r w:rsidR="00CE77DE">
        <w:rPr>
          <w:rStyle w:val="Absatz-Standardschriftart1"/>
          <w:lang w:val="de-CH"/>
        </w:rPr>
        <w:t>Das Beteiligungsverfahren hatte noch grössere Freiräume gefordert</w:t>
      </w:r>
      <w:r w:rsidR="00721E09">
        <w:rPr>
          <w:rStyle w:val="Absatz-Standardschriftart1"/>
          <w:lang w:val="de-CH"/>
        </w:rPr>
        <w:t xml:space="preserve">, </w:t>
      </w:r>
      <w:r w:rsidR="00FA4730">
        <w:rPr>
          <w:rStyle w:val="Absatz-Standardschriftart1"/>
          <w:lang w:val="de-CH"/>
        </w:rPr>
        <w:t>was in</w:t>
      </w:r>
      <w:r w:rsidR="00CE77DE">
        <w:rPr>
          <w:rStyle w:val="Absatz-Standardschriftart1"/>
          <w:lang w:val="de-CH"/>
        </w:rPr>
        <w:t xml:space="preserve"> </w:t>
      </w:r>
      <w:r w:rsidR="00FA4730">
        <w:rPr>
          <w:rStyle w:val="Absatz-Standardschriftart1"/>
          <w:lang w:val="de-CH"/>
        </w:rPr>
        <w:t>d</w:t>
      </w:r>
      <w:r w:rsidR="001729FC">
        <w:rPr>
          <w:rStyle w:val="Absatz-Standardschriftart1"/>
          <w:lang w:val="de-CH"/>
        </w:rPr>
        <w:t>ie</w:t>
      </w:r>
      <w:r w:rsidR="00FA4730">
        <w:rPr>
          <w:rStyle w:val="Absatz-Standardschriftart1"/>
          <w:lang w:val="de-CH"/>
        </w:rPr>
        <w:t xml:space="preserve"> vo</w:t>
      </w:r>
      <w:r w:rsidR="00644274">
        <w:rPr>
          <w:rStyle w:val="Absatz-Standardschriftart1"/>
          <w:lang w:val="de-CH"/>
        </w:rPr>
        <w:t>n der kantonalen Denkmalpflege</w:t>
      </w:r>
      <w:r w:rsidR="00FA4730">
        <w:rPr>
          <w:rStyle w:val="Absatz-Standardschriftart1"/>
          <w:lang w:val="de-CH"/>
        </w:rPr>
        <w:t xml:space="preserve"> akzeptierten </w:t>
      </w:r>
      <w:r w:rsidR="00CE77DE">
        <w:rPr>
          <w:rStyle w:val="Absatz-Standardschriftart1"/>
          <w:lang w:val="de-CH"/>
        </w:rPr>
        <w:t>Formulierung im Gestaltungsplan mündete</w:t>
      </w:r>
      <w:r w:rsidR="00721E09">
        <w:rPr>
          <w:rStyle w:val="Absatz-Standardschriftart1"/>
          <w:lang w:val="de-CH"/>
        </w:rPr>
        <w:t>.</w:t>
      </w:r>
      <w:r w:rsidR="00CE77DE">
        <w:rPr>
          <w:rStyle w:val="Absatz-Standardschriftart1"/>
          <w:lang w:val="de-CH"/>
        </w:rPr>
        <w:t xml:space="preserve"> </w:t>
      </w:r>
      <w:r w:rsidR="00721E09">
        <w:rPr>
          <w:rStyle w:val="Absatz-Standardschriftart1"/>
          <w:lang w:val="de-CH"/>
        </w:rPr>
        <w:t xml:space="preserve">Diese </w:t>
      </w:r>
      <w:r w:rsidR="00FA4730">
        <w:rPr>
          <w:rStyle w:val="Absatz-Standardschriftart1"/>
          <w:lang w:val="de-CH"/>
        </w:rPr>
        <w:t xml:space="preserve">ursprünglichen </w:t>
      </w:r>
      <w:r w:rsidR="00721E09">
        <w:rPr>
          <w:rStyle w:val="Absatz-Standardschriftart1"/>
          <w:lang w:val="de-CH"/>
        </w:rPr>
        <w:t>Minimalvariante</w:t>
      </w:r>
      <w:r w:rsidR="00FA4730">
        <w:rPr>
          <w:rStyle w:val="Absatz-Standardschriftart1"/>
          <w:lang w:val="de-CH"/>
        </w:rPr>
        <w:t>n</w:t>
      </w:r>
      <w:r w:rsidR="00721E09">
        <w:rPr>
          <w:rStyle w:val="Absatz-Standardschriftart1"/>
          <w:lang w:val="de-CH"/>
        </w:rPr>
        <w:t xml:space="preserve"> w</w:t>
      </w:r>
      <w:r w:rsidR="00FA4730">
        <w:rPr>
          <w:rStyle w:val="Absatz-Standardschriftart1"/>
          <w:lang w:val="de-CH"/>
        </w:rPr>
        <w:t>e</w:t>
      </w:r>
      <w:r w:rsidR="00721E09">
        <w:rPr>
          <w:rStyle w:val="Absatz-Standardschriftart1"/>
          <w:lang w:val="de-CH"/>
        </w:rPr>
        <w:t>rd</w:t>
      </w:r>
      <w:r w:rsidR="00FA4730">
        <w:rPr>
          <w:rStyle w:val="Absatz-Standardschriftart1"/>
          <w:lang w:val="de-CH"/>
        </w:rPr>
        <w:t>en</w:t>
      </w:r>
      <w:r w:rsidR="00721E09">
        <w:rPr>
          <w:rStyle w:val="Absatz-Standardschriftart1"/>
          <w:lang w:val="de-CH"/>
        </w:rPr>
        <w:t xml:space="preserve"> mit dem Siegerprojekt</w:t>
      </w:r>
      <w:r w:rsidR="00721E09" w:rsidDel="00721E09">
        <w:rPr>
          <w:rStyle w:val="Absatz-Standardschriftart1"/>
          <w:lang w:val="de-CH"/>
        </w:rPr>
        <w:t xml:space="preserve"> </w:t>
      </w:r>
      <w:r w:rsidR="00721E09">
        <w:rPr>
          <w:rStyle w:val="Absatz-Standardschriftart1"/>
          <w:lang w:val="de-CH"/>
        </w:rPr>
        <w:t xml:space="preserve">jedoch nicht </w:t>
      </w:r>
      <w:r w:rsidR="00CE77DE">
        <w:rPr>
          <w:rStyle w:val="Absatz-Standardschriftart1"/>
          <w:lang w:val="de-CH"/>
        </w:rPr>
        <w:t>umgesetzt</w:t>
      </w:r>
      <w:r w:rsidR="00721E09">
        <w:rPr>
          <w:rStyle w:val="Absatz-Standardschriftart1"/>
          <w:lang w:val="de-CH"/>
        </w:rPr>
        <w:t>!</w:t>
      </w:r>
      <w:r w:rsidR="00CE77DE">
        <w:rPr>
          <w:rStyle w:val="Absatz-Standardschriftart1"/>
          <w:lang w:val="de-CH"/>
        </w:rPr>
        <w:t xml:space="preserve"> </w:t>
      </w:r>
    </w:p>
    <w:p w14:paraId="36F5C9B9" w14:textId="33E1F74A" w:rsidR="003117BE" w:rsidRPr="00104280" w:rsidRDefault="00D15B8D" w:rsidP="00104280">
      <w:pPr>
        <w:pStyle w:val="Arial12ptNormal"/>
        <w:spacing w:after="120"/>
        <w:rPr>
          <w:rStyle w:val="Absatz-Standardschriftart1"/>
          <w:lang w:val="de-CH"/>
        </w:rPr>
      </w:pPr>
      <w:r>
        <w:rPr>
          <w:rStyle w:val="Absatz-Standardschriftart1"/>
          <w:lang w:val="de-CH"/>
        </w:rPr>
        <w:t>Anmerkung:</w:t>
      </w:r>
      <w:r w:rsidR="00CE77DE">
        <w:rPr>
          <w:rStyle w:val="Absatz-Standardschriftart1"/>
          <w:lang w:val="de-CH"/>
        </w:rPr>
        <w:t xml:space="preserve"> </w:t>
      </w:r>
      <w:r w:rsidR="009C0E7D" w:rsidRPr="00104280">
        <w:rPr>
          <w:rStyle w:val="Absatz-Standardschriftart1"/>
          <w:lang w:val="de-CH"/>
        </w:rPr>
        <w:t>In den früheren Plänen gab es den Ofenplatz aber noch nicht in der ganzen Breite</w:t>
      </w:r>
      <w:r w:rsidR="00CE77DE">
        <w:rPr>
          <w:rStyle w:val="Absatz-Standardschriftart1"/>
          <w:lang w:val="de-CH"/>
        </w:rPr>
        <w:t>, obwohl er im Beteiligungsverfahren auf jeder Stufe angeregt wurde</w:t>
      </w:r>
      <w:r w:rsidR="009C0E7D" w:rsidRPr="00104280">
        <w:rPr>
          <w:rStyle w:val="Absatz-Standardschriftart1"/>
          <w:lang w:val="de-CH"/>
        </w:rPr>
        <w:t>.</w:t>
      </w:r>
    </w:p>
    <w:p w14:paraId="0E488851" w14:textId="77777777" w:rsidR="003117BE" w:rsidRPr="00104280" w:rsidRDefault="003117BE" w:rsidP="00104280">
      <w:pPr>
        <w:pStyle w:val="Arial12ptNormal"/>
        <w:spacing w:after="120"/>
        <w:rPr>
          <w:rStyle w:val="Absatz-Standardschriftart1"/>
          <w:lang w:val="de-CH"/>
        </w:rPr>
      </w:pPr>
    </w:p>
    <w:p w14:paraId="5C45ED41" w14:textId="27E3EABA" w:rsidR="003117BE" w:rsidRPr="00104280" w:rsidRDefault="003117BE" w:rsidP="00104280">
      <w:pPr>
        <w:pStyle w:val="Arial12ptNormal"/>
        <w:spacing w:after="120"/>
        <w:rPr>
          <w:rStyle w:val="Absatz-Standardschriftart1"/>
          <w:lang w:val="de-CH"/>
        </w:rPr>
      </w:pPr>
      <w:r w:rsidRPr="00104280">
        <w:rPr>
          <w:rStyle w:val="Absatz-Standardschriftart1"/>
          <w:lang w:val="de-CH"/>
        </w:rPr>
        <w:t>Richtkonzept:</w:t>
      </w:r>
    </w:p>
    <w:p w14:paraId="01ABC942" w14:textId="0ACE6ED6" w:rsidR="003117BE" w:rsidRPr="00104280" w:rsidRDefault="00B61879" w:rsidP="00104280">
      <w:pPr>
        <w:pStyle w:val="Arial12ptNormal"/>
        <w:spacing w:after="120"/>
        <w:rPr>
          <w:rStyle w:val="Absatz-Standardschriftart1"/>
          <w:lang w:val="de-CH"/>
        </w:rPr>
      </w:pPr>
      <w:r w:rsidRPr="00104280">
        <w:rPr>
          <w:rStyle w:val="Absatz-Standardschriftart1"/>
          <w:noProof/>
          <w:lang w:eastAsia="en-US"/>
        </w:rPr>
        <w:drawing>
          <wp:inline distT="0" distB="0" distL="0" distR="0" wp14:anchorId="2C7EB107" wp14:editId="2EAC453C">
            <wp:extent cx="6120130" cy="2922270"/>
            <wp:effectExtent l="0" t="0" r="127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92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AA17FD" w14:textId="7ED8A81F" w:rsidR="003117BE" w:rsidRPr="00104280" w:rsidRDefault="003117BE" w:rsidP="00104280">
      <w:pPr>
        <w:pStyle w:val="Arial12ptNormal"/>
        <w:spacing w:after="120"/>
        <w:rPr>
          <w:rStyle w:val="Absatz-Standardschriftart1"/>
          <w:lang w:val="de-CH"/>
        </w:rPr>
      </w:pPr>
      <w:r w:rsidRPr="00104280">
        <w:rPr>
          <w:rStyle w:val="Absatz-Standardschriftart1"/>
          <w:lang w:val="de-CH"/>
        </w:rPr>
        <w:t>Freiraumkonzept:</w:t>
      </w:r>
    </w:p>
    <w:p w14:paraId="46A04EC0" w14:textId="21E8DC93" w:rsidR="003117BE" w:rsidRPr="00104280" w:rsidRDefault="003117BE" w:rsidP="00104280">
      <w:pPr>
        <w:pStyle w:val="Arial12ptNormal"/>
        <w:spacing w:after="120"/>
        <w:rPr>
          <w:rStyle w:val="Absatz-Standardschriftart1"/>
          <w:lang w:val="de-CH"/>
        </w:rPr>
      </w:pPr>
      <w:r w:rsidRPr="00104280">
        <w:rPr>
          <w:rStyle w:val="Absatz-Standardschriftart1"/>
          <w:noProof/>
          <w:lang w:eastAsia="en-US"/>
        </w:rPr>
        <w:drawing>
          <wp:inline distT="0" distB="0" distL="0" distR="0" wp14:anchorId="7093B473" wp14:editId="46890B02">
            <wp:extent cx="5825202" cy="3398320"/>
            <wp:effectExtent l="0" t="0" r="4445" b="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schirmfoto 2023-04-22 um 16.32.31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2954" cy="3402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9F8BD" w14:textId="77777777" w:rsidR="003117BE" w:rsidRPr="00104280" w:rsidRDefault="003117BE" w:rsidP="00104280">
      <w:pPr>
        <w:pStyle w:val="Arial12ptNormal"/>
        <w:spacing w:after="120"/>
        <w:rPr>
          <w:rStyle w:val="Absatz-Standardschriftart1"/>
          <w:lang w:val="de-CH"/>
        </w:rPr>
      </w:pPr>
    </w:p>
    <w:p w14:paraId="26C82E19" w14:textId="77777777" w:rsidR="003117BE" w:rsidRPr="00104280" w:rsidRDefault="003117BE" w:rsidP="00104280">
      <w:pPr>
        <w:pStyle w:val="Arial12ptNormal"/>
        <w:spacing w:after="120"/>
        <w:rPr>
          <w:rStyle w:val="Absatz-Standardschriftart1"/>
          <w:lang w:val="de-CH"/>
        </w:rPr>
      </w:pPr>
      <w:r w:rsidRPr="00104280">
        <w:rPr>
          <w:rStyle w:val="Absatz-Standardschriftart1"/>
          <w:lang w:val="de-CH"/>
        </w:rPr>
        <w:t>Freiraumkonzept:</w:t>
      </w:r>
    </w:p>
    <w:p w14:paraId="2C746A2A" w14:textId="464FFD17" w:rsidR="003117BE" w:rsidRPr="00F94DAC" w:rsidRDefault="003117BE" w:rsidP="00F94DAC">
      <w:pPr>
        <w:pStyle w:val="Arial12ptNormal"/>
        <w:spacing w:after="120"/>
        <w:rPr>
          <w:rStyle w:val="Absatz-Standardschriftart1"/>
          <w:lang w:val="de-CH"/>
        </w:rPr>
      </w:pPr>
      <w:r w:rsidRPr="00104280">
        <w:rPr>
          <w:rStyle w:val="Absatz-Standardschriftart1"/>
          <w:noProof/>
          <w:lang w:eastAsia="en-US"/>
        </w:rPr>
        <w:drawing>
          <wp:inline distT="0" distB="0" distL="0" distR="0" wp14:anchorId="2E6A4AE5" wp14:editId="3EC7F7C0">
            <wp:extent cx="6480810" cy="3601720"/>
            <wp:effectExtent l="0" t="0" r="0" b="508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dschirmfoto 2023-04-22 um 16.33.09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60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117BE" w:rsidRPr="00F94DAC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7720B" w14:textId="77777777" w:rsidR="008310B2" w:rsidRDefault="008310B2">
      <w:r>
        <w:separator/>
      </w:r>
    </w:p>
  </w:endnote>
  <w:endnote w:type="continuationSeparator" w:id="0">
    <w:p w14:paraId="209B1A86" w14:textId="77777777" w:rsidR="008310B2" w:rsidRDefault="00831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">
    <w:charset w:val="00"/>
    <w:family w:val="auto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JUST"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 Ten">
    <w:charset w:val="00"/>
    <w:family w:val="roman"/>
    <w:pitch w:val="default"/>
  </w:font>
  <w:font w:name="HelveticaNeueLT Std Lt">
    <w:altName w:val="Arial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5F6FA" w14:textId="77777777" w:rsidR="008310B2" w:rsidRDefault="008310B2">
      <w:r>
        <w:rPr>
          <w:color w:val="000000"/>
        </w:rPr>
        <w:separator/>
      </w:r>
    </w:p>
  </w:footnote>
  <w:footnote w:type="continuationSeparator" w:id="0">
    <w:p w14:paraId="561950AA" w14:textId="77777777" w:rsidR="008310B2" w:rsidRDefault="008310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57056"/>
    <w:multiLevelType w:val="hybridMultilevel"/>
    <w:tmpl w:val="FE70CD02"/>
    <w:lvl w:ilvl="0" w:tplc="70AE3B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27BA5"/>
    <w:multiLevelType w:val="multilevel"/>
    <w:tmpl w:val="528EA778"/>
    <w:styleLink w:val="WWNum29"/>
    <w:lvl w:ilvl="0">
      <w:numFmt w:val="bullet"/>
      <w:lvlText w:val=""/>
      <w:lvlJc w:val="left"/>
      <w:pPr>
        <w:ind w:left="397" w:hanging="397"/>
      </w:pPr>
      <w:rPr>
        <w:rFonts w:ascii="Symbol" w:hAnsi="Symbol"/>
        <w:color w:val="00000A"/>
      </w:rPr>
    </w:lvl>
    <w:lvl w:ilvl="1">
      <w:numFmt w:val="bullet"/>
      <w:lvlText w:val=""/>
      <w:lvlJc w:val="left"/>
      <w:pPr>
        <w:ind w:left="757" w:hanging="360"/>
      </w:pPr>
      <w:rPr>
        <w:rFonts w:ascii="Wingdings" w:hAnsi="Wingdings"/>
        <w:color w:val="00000A"/>
      </w:rPr>
    </w:lvl>
    <w:lvl w:ilvl="2">
      <w:numFmt w:val="bullet"/>
      <w:lvlText w:val=""/>
      <w:lvlJc w:val="left"/>
      <w:pPr>
        <w:ind w:left="794" w:hanging="397"/>
      </w:pPr>
      <w:rPr>
        <w:rFonts w:ascii="Symbol" w:hAnsi="Symbol"/>
        <w:color w:val="00000A"/>
      </w:rPr>
    </w:lvl>
    <w:lvl w:ilvl="3">
      <w:numFmt w:val="bullet"/>
      <w:lvlText w:val=""/>
      <w:lvlJc w:val="left"/>
      <w:pPr>
        <w:ind w:left="1191" w:hanging="397"/>
      </w:pPr>
      <w:rPr>
        <w:rFonts w:ascii="Symbol" w:hAnsi="Symbol"/>
      </w:rPr>
    </w:lvl>
    <w:lvl w:ilvl="4">
      <w:numFmt w:val="bullet"/>
      <w:lvlText w:val=""/>
      <w:lvlJc w:val="left"/>
      <w:pPr>
        <w:ind w:left="397" w:hanging="397"/>
      </w:pPr>
      <w:rPr>
        <w:rFonts w:ascii="Symbol" w:hAnsi="Symbol"/>
      </w:rPr>
    </w:lvl>
    <w:lvl w:ilvl="5">
      <w:numFmt w:val="bullet"/>
      <w:lvlText w:val=""/>
      <w:lvlJc w:val="left"/>
      <w:pPr>
        <w:ind w:left="794" w:hanging="397"/>
      </w:pPr>
      <w:rPr>
        <w:rFonts w:ascii="Symbol" w:hAnsi="Symbol"/>
      </w:rPr>
    </w:lvl>
    <w:lvl w:ilvl="6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7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8">
      <w:numFmt w:val="bullet"/>
      <w:lvlText w:val=""/>
      <w:lvlJc w:val="left"/>
      <w:pPr>
        <w:ind w:left="3240" w:hanging="360"/>
      </w:pPr>
      <w:rPr>
        <w:rFonts w:ascii="Symbol" w:hAnsi="Symbol"/>
      </w:rPr>
    </w:lvl>
  </w:abstractNum>
  <w:abstractNum w:abstractNumId="2" w15:restartNumberingAfterBreak="0">
    <w:nsid w:val="0F7C40CD"/>
    <w:multiLevelType w:val="multilevel"/>
    <w:tmpl w:val="8F02B3A4"/>
    <w:styleLink w:val="WWNum28"/>
    <w:lvl w:ilvl="0">
      <w:start w:val="1"/>
      <w:numFmt w:val="decimal"/>
      <w:pStyle w:val="61NumFrage"/>
      <w:lvlText w:val="%1."/>
      <w:lvlJc w:val="right"/>
      <w:pPr>
        <w:ind w:left="3232" w:hanging="113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101D4D4B"/>
    <w:multiLevelType w:val="multilevel"/>
    <w:tmpl w:val="0582ABB4"/>
    <w:styleLink w:val="WWNum32"/>
    <w:lvl w:ilvl="0">
      <w:numFmt w:val="bullet"/>
      <w:lvlText w:val=""/>
      <w:lvlJc w:val="left"/>
      <w:pPr>
        <w:ind w:left="12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0B81D75"/>
    <w:multiLevelType w:val="multilevel"/>
    <w:tmpl w:val="A0209C52"/>
    <w:styleLink w:val="WWNum14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decimal"/>
      <w:lvlText w:val="%5."/>
      <w:lvlJc w:val="left"/>
      <w:pPr>
        <w:ind w:left="397" w:hanging="397"/>
      </w:pPr>
    </w:lvl>
    <w:lvl w:ilvl="5">
      <w:start w:val="1"/>
      <w:numFmt w:val="decimal"/>
      <w:lvlText w:val="%1.%2.%3.%4.%5.%6"/>
      <w:lvlJc w:val="left"/>
      <w:pPr>
        <w:ind w:left="397" w:hanging="397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9A45378"/>
    <w:multiLevelType w:val="multilevel"/>
    <w:tmpl w:val="DD6054B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8E67B3"/>
    <w:multiLevelType w:val="multilevel"/>
    <w:tmpl w:val="FB1033AC"/>
    <w:styleLink w:val="WWNum8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decimal"/>
      <w:lvlText w:val="%5."/>
      <w:lvlJc w:val="left"/>
      <w:pPr>
        <w:ind w:left="397" w:hanging="397"/>
      </w:pPr>
    </w:lvl>
    <w:lvl w:ilvl="5">
      <w:start w:val="1"/>
      <w:numFmt w:val="decimal"/>
      <w:lvlText w:val="%1.%2.%3.%4.%5.%6"/>
      <w:lvlJc w:val="left"/>
      <w:pPr>
        <w:ind w:left="397" w:hanging="397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F5E21AC"/>
    <w:multiLevelType w:val="multilevel"/>
    <w:tmpl w:val="17F8086A"/>
    <w:styleLink w:val="NummerierungStandar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215F02E4"/>
    <w:multiLevelType w:val="multilevel"/>
    <w:tmpl w:val="2AF418FC"/>
    <w:styleLink w:val="WWNum15"/>
    <w:lvl w:ilvl="0">
      <w:start w:val="1"/>
      <w:numFmt w:val="decimal"/>
      <w:lvlText w:val="%1."/>
      <w:lvlJc w:val="right"/>
      <w:pPr>
        <w:ind w:left="0" w:firstLine="284"/>
      </w:pPr>
    </w:lvl>
    <w:lvl w:ilvl="1">
      <w:start w:val="1"/>
      <w:numFmt w:val="upperLetter"/>
      <w:lvlText w:val="%2"/>
      <w:lvlJc w:val="left"/>
    </w:lvl>
    <w:lvl w:ilvl="2">
      <w:start w:val="1"/>
      <w:numFmt w:val="decimal"/>
      <w:lvlText w:val="%3."/>
      <w:lvlJc w:val="left"/>
      <w:pPr>
        <w:ind w:left="397" w:hanging="397"/>
      </w:pPr>
    </w:lvl>
    <w:lvl w:ilvl="3">
      <w:start w:val="1"/>
      <w:numFmt w:val="upperRoman"/>
      <w:lvlText w:val="%4."/>
      <w:lvlJc w:val="left"/>
      <w:pPr>
        <w:ind w:left="397" w:hanging="397"/>
      </w:pPr>
    </w:lvl>
    <w:lvl w:ilvl="4">
      <w:start w:val="1"/>
      <w:numFmt w:val="lowerLetter"/>
      <w:lvlText w:val="%5)"/>
      <w:lvlJc w:val="left"/>
      <w:pPr>
        <w:ind w:left="794" w:hanging="397"/>
      </w:pPr>
    </w:lvl>
    <w:lvl w:ilvl="5">
      <w:start w:val="1"/>
      <w:numFmt w:val="upperRoman"/>
      <w:suff w:val="nothing"/>
      <w:lvlText w:val="%6."/>
      <w:lvlJc w:val="left"/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2915E62"/>
    <w:multiLevelType w:val="multilevel"/>
    <w:tmpl w:val="392EE53A"/>
    <w:styleLink w:val="WWNum27"/>
    <w:lvl w:ilvl="0">
      <w:start w:val="1"/>
      <w:numFmt w:val="decimal"/>
      <w:pStyle w:val="Listennummer51"/>
      <w:lvlText w:val="%1."/>
      <w:lvlJc w:val="left"/>
      <w:pPr>
        <w:ind w:left="1492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286E4F6B"/>
    <w:multiLevelType w:val="multilevel"/>
    <w:tmpl w:val="237E1666"/>
    <w:styleLink w:val="WWNum1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decimal"/>
      <w:lvlText w:val="%5."/>
      <w:lvlJc w:val="left"/>
      <w:pPr>
        <w:ind w:left="397" w:hanging="397"/>
      </w:pPr>
    </w:lvl>
    <w:lvl w:ilvl="5">
      <w:start w:val="1"/>
      <w:numFmt w:val="decimal"/>
      <w:lvlText w:val="%1.%2.%3.%4.%5.%6"/>
      <w:lvlJc w:val="left"/>
      <w:pPr>
        <w:ind w:left="397" w:hanging="397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28B43FA2"/>
    <w:multiLevelType w:val="multilevel"/>
    <w:tmpl w:val="B888CB2A"/>
    <w:styleLink w:val="WWNum7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decimal"/>
      <w:lvlText w:val="%5."/>
      <w:lvlJc w:val="left"/>
      <w:pPr>
        <w:ind w:left="397" w:hanging="397"/>
      </w:pPr>
    </w:lvl>
    <w:lvl w:ilvl="5">
      <w:start w:val="1"/>
      <w:numFmt w:val="decimal"/>
      <w:lvlText w:val="%1.%2.%3.%4.%5.%6"/>
      <w:lvlJc w:val="left"/>
      <w:pPr>
        <w:ind w:left="397" w:hanging="397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A3445E3"/>
    <w:multiLevelType w:val="multilevel"/>
    <w:tmpl w:val="8C10AAE8"/>
    <w:styleLink w:val="WWNum1"/>
    <w:lvl w:ilvl="0">
      <w:numFmt w:val="bullet"/>
      <w:pStyle w:val="602FrageAufz2Stufe"/>
      <w:lvlText w:val=""/>
      <w:lvlJc w:val="left"/>
      <w:pPr>
        <w:ind w:left="397" w:hanging="397"/>
      </w:pPr>
      <w:rPr>
        <w:rFonts w:ascii="Symbol" w:hAnsi="Symbol"/>
        <w:color w:val="00000A"/>
      </w:rPr>
    </w:lvl>
    <w:lvl w:ilvl="1">
      <w:start w:val="1"/>
      <w:numFmt w:val="none"/>
      <w:suff w:val="nothing"/>
      <w:lvlText w:val="%2Protokollnotiz: "/>
      <w:lvlJc w:val="left"/>
      <w:rPr>
        <w:i w:val="0"/>
        <w:sz w:val="22"/>
        <w:szCs w:val="22"/>
      </w:rPr>
    </w:lvl>
    <w:lvl w:ilvl="2">
      <w:numFmt w:val="bullet"/>
      <w:lvlText w:val=""/>
      <w:lvlJc w:val="left"/>
      <w:pPr>
        <w:ind w:left="3232" w:hanging="397"/>
      </w:pPr>
      <w:rPr>
        <w:rFonts w:ascii="Symbol" w:hAnsi="Symbol"/>
        <w:color w:val="00000A"/>
      </w:rPr>
    </w:lvl>
    <w:lvl w:ilvl="3">
      <w:numFmt w:val="bullet"/>
      <w:lvlText w:val=""/>
      <w:lvlJc w:val="left"/>
      <w:pPr>
        <w:ind w:left="3629" w:hanging="397"/>
      </w:pPr>
      <w:rPr>
        <w:rFonts w:ascii="Wingdings" w:hAnsi="Wingdings"/>
        <w:color w:val="00000A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8B1300"/>
    <w:multiLevelType w:val="multilevel"/>
    <w:tmpl w:val="549440DE"/>
    <w:styleLink w:val="WWNum19"/>
    <w:lvl w:ilvl="0">
      <w:numFmt w:val="bullet"/>
      <w:pStyle w:val="Aufzhlungszeichen21"/>
      <w:lvlText w:val=""/>
      <w:lvlJc w:val="left"/>
      <w:pPr>
        <w:ind w:left="643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4" w15:restartNumberingAfterBreak="0">
    <w:nsid w:val="2FFF7897"/>
    <w:multiLevelType w:val="multilevel"/>
    <w:tmpl w:val="1AA0EBC8"/>
    <w:styleLink w:val="WWNum5"/>
    <w:lvl w:ilvl="0">
      <w:start w:val="1"/>
      <w:numFmt w:val="decimal"/>
      <w:lvlText w:val="%1."/>
      <w:lvlJc w:val="right"/>
      <w:pPr>
        <w:ind w:left="0" w:firstLine="284"/>
      </w:pPr>
    </w:lvl>
    <w:lvl w:ilvl="1">
      <w:start w:val="1"/>
      <w:numFmt w:val="upperLetter"/>
      <w:lvlText w:val="%2"/>
      <w:lvlJc w:val="left"/>
    </w:lvl>
    <w:lvl w:ilvl="2">
      <w:start w:val="1"/>
      <w:numFmt w:val="decimal"/>
      <w:lvlText w:val="%3."/>
      <w:lvlJc w:val="left"/>
      <w:pPr>
        <w:ind w:left="397" w:hanging="397"/>
      </w:pPr>
    </w:lvl>
    <w:lvl w:ilvl="3">
      <w:start w:val="1"/>
      <w:numFmt w:val="upperRoman"/>
      <w:lvlText w:val="%4."/>
      <w:lvlJc w:val="left"/>
      <w:pPr>
        <w:ind w:left="397" w:hanging="397"/>
      </w:pPr>
    </w:lvl>
    <w:lvl w:ilvl="4">
      <w:start w:val="1"/>
      <w:numFmt w:val="lowerLetter"/>
      <w:lvlText w:val="%5)"/>
      <w:lvlJc w:val="left"/>
      <w:pPr>
        <w:ind w:left="794" w:hanging="397"/>
      </w:pPr>
    </w:lvl>
    <w:lvl w:ilvl="5">
      <w:start w:val="1"/>
      <w:numFmt w:val="upperRoman"/>
      <w:suff w:val="nothing"/>
      <w:lvlText w:val="%6."/>
      <w:lvlJc w:val="left"/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34F317A1"/>
    <w:multiLevelType w:val="multilevel"/>
    <w:tmpl w:val="670CCA62"/>
    <w:styleLink w:val="WWNum21"/>
    <w:lvl w:ilvl="0">
      <w:numFmt w:val="bullet"/>
      <w:pStyle w:val="Aufzhlungszeichen41"/>
      <w:lvlText w:val=""/>
      <w:lvlJc w:val="left"/>
      <w:pPr>
        <w:ind w:left="1209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39192ECB"/>
    <w:multiLevelType w:val="multilevel"/>
    <w:tmpl w:val="BA24B108"/>
    <w:styleLink w:val="WWNum18"/>
    <w:lvl w:ilvl="0">
      <w:numFmt w:val="bullet"/>
      <w:pStyle w:val="Aufzhlungszeichen1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7" w15:restartNumberingAfterBreak="0">
    <w:nsid w:val="39757AE8"/>
    <w:multiLevelType w:val="multilevel"/>
    <w:tmpl w:val="AE8A8D8C"/>
    <w:styleLink w:val="GliederungStandardList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8" w15:restartNumberingAfterBreak="0">
    <w:nsid w:val="3AB86275"/>
    <w:multiLevelType w:val="multilevel"/>
    <w:tmpl w:val="BDEECCEC"/>
    <w:styleLink w:val="WWNum22"/>
    <w:lvl w:ilvl="0">
      <w:numFmt w:val="bullet"/>
      <w:pStyle w:val="Aufzhlungszeichen51"/>
      <w:lvlText w:val=""/>
      <w:lvlJc w:val="left"/>
      <w:pPr>
        <w:ind w:left="1492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9" w15:restartNumberingAfterBreak="0">
    <w:nsid w:val="3B46370C"/>
    <w:multiLevelType w:val="multilevel"/>
    <w:tmpl w:val="121E7316"/>
    <w:styleLink w:val="WWNum10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decimal"/>
      <w:lvlText w:val="%5."/>
      <w:lvlJc w:val="left"/>
      <w:pPr>
        <w:ind w:left="397" w:hanging="397"/>
      </w:pPr>
    </w:lvl>
    <w:lvl w:ilvl="5">
      <w:start w:val="1"/>
      <w:numFmt w:val="decimal"/>
      <w:lvlText w:val="%1.%2.%3.%4.%5.%6"/>
      <w:lvlJc w:val="left"/>
      <w:pPr>
        <w:ind w:left="397" w:hanging="397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3C427A43"/>
    <w:multiLevelType w:val="multilevel"/>
    <w:tmpl w:val="44804E3C"/>
    <w:styleLink w:val="WWNum24"/>
    <w:lvl w:ilvl="0">
      <w:start w:val="1"/>
      <w:numFmt w:val="decimal"/>
      <w:pStyle w:val="Listennummer21"/>
      <w:lvlText w:val="%1."/>
      <w:lvlJc w:val="left"/>
      <w:pPr>
        <w:ind w:left="643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1" w15:restartNumberingAfterBreak="0">
    <w:nsid w:val="3FF143E5"/>
    <w:multiLevelType w:val="multilevel"/>
    <w:tmpl w:val="D632F2FC"/>
    <w:styleLink w:val="WWNum30"/>
    <w:lvl w:ilvl="0">
      <w:numFmt w:val="bullet"/>
      <w:lvlText w:val=""/>
      <w:lvlJc w:val="left"/>
      <w:pPr>
        <w:ind w:left="397" w:hanging="397"/>
      </w:pPr>
      <w:rPr>
        <w:rFonts w:ascii="Symbol" w:hAnsi="Symbol"/>
        <w:color w:val="00000A"/>
      </w:rPr>
    </w:lvl>
    <w:lvl w:ilvl="1">
      <w:numFmt w:val="bullet"/>
      <w:lvlText w:val=""/>
      <w:lvlJc w:val="left"/>
      <w:pPr>
        <w:ind w:left="757" w:hanging="360"/>
      </w:pPr>
      <w:rPr>
        <w:rFonts w:ascii="Wingdings" w:hAnsi="Wingdings"/>
        <w:color w:val="00000A"/>
      </w:rPr>
    </w:lvl>
    <w:lvl w:ilvl="2">
      <w:numFmt w:val="bullet"/>
      <w:lvlText w:val=""/>
      <w:lvlJc w:val="left"/>
      <w:pPr>
        <w:ind w:left="794" w:hanging="397"/>
      </w:pPr>
      <w:rPr>
        <w:rFonts w:ascii="Symbol" w:hAnsi="Symbol"/>
        <w:color w:val="00000A"/>
      </w:rPr>
    </w:lvl>
    <w:lvl w:ilvl="3">
      <w:numFmt w:val="bullet"/>
      <w:lvlText w:val=""/>
      <w:lvlJc w:val="left"/>
      <w:pPr>
        <w:ind w:left="1191" w:hanging="397"/>
      </w:pPr>
      <w:rPr>
        <w:rFonts w:ascii="Symbol" w:hAnsi="Symbol"/>
      </w:rPr>
    </w:lvl>
    <w:lvl w:ilvl="4">
      <w:numFmt w:val="bullet"/>
      <w:lvlText w:val=""/>
      <w:lvlJc w:val="left"/>
      <w:pPr>
        <w:ind w:left="397" w:hanging="397"/>
      </w:pPr>
      <w:rPr>
        <w:rFonts w:ascii="Symbol" w:hAnsi="Symbol"/>
      </w:rPr>
    </w:lvl>
    <w:lvl w:ilvl="5">
      <w:numFmt w:val="bullet"/>
      <w:lvlText w:val=""/>
      <w:lvlJc w:val="left"/>
      <w:pPr>
        <w:ind w:left="794" w:hanging="397"/>
      </w:pPr>
      <w:rPr>
        <w:rFonts w:ascii="Symbol" w:hAnsi="Symbol"/>
      </w:rPr>
    </w:lvl>
    <w:lvl w:ilvl="6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7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8">
      <w:numFmt w:val="bullet"/>
      <w:lvlText w:val=""/>
      <w:lvlJc w:val="left"/>
      <w:pPr>
        <w:ind w:left="3240" w:hanging="360"/>
      </w:pPr>
      <w:rPr>
        <w:rFonts w:ascii="Symbol" w:hAnsi="Symbol"/>
      </w:rPr>
    </w:lvl>
  </w:abstractNum>
  <w:abstractNum w:abstractNumId="22" w15:restartNumberingAfterBreak="0">
    <w:nsid w:val="44040B1A"/>
    <w:multiLevelType w:val="multilevel"/>
    <w:tmpl w:val="1A2675A2"/>
    <w:styleLink w:val="WWNum17"/>
    <w:lvl w:ilvl="0">
      <w:start w:val="1"/>
      <w:numFmt w:val="decimal"/>
      <w:pStyle w:val="44RmischeNum"/>
      <w:lvlText w:val="%1."/>
      <w:lvlJc w:val="right"/>
      <w:pPr>
        <w:ind w:left="0" w:firstLine="284"/>
      </w:pPr>
    </w:lvl>
    <w:lvl w:ilvl="1">
      <w:start w:val="1"/>
      <w:numFmt w:val="upperLetter"/>
      <w:lvlText w:val="%2"/>
      <w:lvlJc w:val="left"/>
    </w:lvl>
    <w:lvl w:ilvl="2">
      <w:start w:val="1"/>
      <w:numFmt w:val="decimal"/>
      <w:lvlText w:val="%3."/>
      <w:lvlJc w:val="left"/>
      <w:pPr>
        <w:ind w:left="397" w:hanging="397"/>
      </w:pPr>
    </w:lvl>
    <w:lvl w:ilvl="3">
      <w:start w:val="1"/>
      <w:numFmt w:val="upperRoman"/>
      <w:lvlText w:val="%4."/>
      <w:lvlJc w:val="left"/>
      <w:pPr>
        <w:ind w:left="397" w:hanging="397"/>
      </w:pPr>
    </w:lvl>
    <w:lvl w:ilvl="4">
      <w:start w:val="1"/>
      <w:numFmt w:val="lowerLetter"/>
      <w:lvlText w:val="%5)"/>
      <w:lvlJc w:val="left"/>
      <w:pPr>
        <w:ind w:left="794" w:hanging="397"/>
      </w:pPr>
    </w:lvl>
    <w:lvl w:ilvl="5">
      <w:start w:val="1"/>
      <w:numFmt w:val="upperRoman"/>
      <w:suff w:val="nothing"/>
      <w:lvlText w:val="%6."/>
      <w:lvlJc w:val="left"/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44EE1D5B"/>
    <w:multiLevelType w:val="multilevel"/>
    <w:tmpl w:val="A6A46A90"/>
    <w:styleLink w:val="WWNum12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decimal"/>
      <w:lvlText w:val="%5."/>
      <w:lvlJc w:val="left"/>
      <w:pPr>
        <w:ind w:left="397" w:hanging="397"/>
      </w:pPr>
    </w:lvl>
    <w:lvl w:ilvl="5">
      <w:start w:val="1"/>
      <w:numFmt w:val="decimal"/>
      <w:lvlText w:val="%1.%2.%3.%4.%5.%6"/>
      <w:lvlJc w:val="left"/>
      <w:pPr>
        <w:ind w:left="397" w:hanging="397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452720AE"/>
    <w:multiLevelType w:val="hybridMultilevel"/>
    <w:tmpl w:val="3D403100"/>
    <w:lvl w:ilvl="0" w:tplc="ED9E489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C8536D"/>
    <w:multiLevelType w:val="multilevel"/>
    <w:tmpl w:val="8F9E3008"/>
    <w:styleLink w:val="NummerierungZusatz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6" w15:restartNumberingAfterBreak="0">
    <w:nsid w:val="4C406E58"/>
    <w:multiLevelType w:val="multilevel"/>
    <w:tmpl w:val="E4646AFC"/>
    <w:styleLink w:val="WWNum3"/>
    <w:lvl w:ilvl="0">
      <w:numFmt w:val="bullet"/>
      <w:pStyle w:val="16AufzDispo2Stufe"/>
      <w:lvlText w:val=""/>
      <w:lvlJc w:val="left"/>
      <w:pPr>
        <w:ind w:left="397" w:hanging="397"/>
      </w:pPr>
      <w:rPr>
        <w:rFonts w:ascii="Symbol" w:hAnsi="Symbol"/>
        <w:color w:val="00000A"/>
      </w:rPr>
    </w:lvl>
    <w:lvl w:ilvl="1">
      <w:numFmt w:val="bullet"/>
      <w:lvlText w:val=""/>
      <w:lvlJc w:val="left"/>
      <w:pPr>
        <w:ind w:left="794" w:hanging="397"/>
      </w:pPr>
      <w:rPr>
        <w:rFonts w:ascii="Symbol" w:hAnsi="Symbol"/>
      </w:rPr>
    </w:lvl>
    <w:lvl w:ilvl="2">
      <w:numFmt w:val="bullet"/>
      <w:lvlText w:val=""/>
      <w:lvlJc w:val="left"/>
      <w:pPr>
        <w:ind w:left="794" w:hanging="397"/>
      </w:pPr>
      <w:rPr>
        <w:rFonts w:ascii="Symbol" w:hAnsi="Symbol"/>
        <w:color w:val="00000A"/>
      </w:rPr>
    </w:lvl>
    <w:lvl w:ilvl="3">
      <w:numFmt w:val="bullet"/>
      <w:lvlText w:val=""/>
      <w:lvlJc w:val="left"/>
      <w:pPr>
        <w:ind w:left="1191" w:hanging="397"/>
      </w:pPr>
      <w:rPr>
        <w:rFonts w:ascii="Symbol" w:hAnsi="Symbol"/>
      </w:rPr>
    </w:lvl>
    <w:lvl w:ilvl="4">
      <w:numFmt w:val="bullet"/>
      <w:lvlText w:val=""/>
      <w:lvlJc w:val="left"/>
      <w:pPr>
        <w:ind w:left="397" w:hanging="397"/>
      </w:pPr>
      <w:rPr>
        <w:rFonts w:ascii="Symbol" w:hAnsi="Symbol"/>
      </w:rPr>
    </w:lvl>
    <w:lvl w:ilvl="5">
      <w:numFmt w:val="bullet"/>
      <w:lvlText w:val=""/>
      <w:lvlJc w:val="left"/>
      <w:pPr>
        <w:ind w:left="794" w:hanging="397"/>
      </w:pPr>
      <w:rPr>
        <w:rFonts w:ascii="Symbol" w:hAnsi="Symbol"/>
      </w:rPr>
    </w:lvl>
    <w:lvl w:ilvl="6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7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8">
      <w:numFmt w:val="bullet"/>
      <w:lvlText w:val=""/>
      <w:lvlJc w:val="left"/>
      <w:pPr>
        <w:ind w:left="3240" w:hanging="360"/>
      </w:pPr>
      <w:rPr>
        <w:rFonts w:ascii="Symbol" w:hAnsi="Symbol"/>
      </w:rPr>
    </w:lvl>
  </w:abstractNum>
  <w:abstractNum w:abstractNumId="27" w15:restartNumberingAfterBreak="0">
    <w:nsid w:val="4F2760A3"/>
    <w:multiLevelType w:val="multilevel"/>
    <w:tmpl w:val="1ED8B182"/>
    <w:styleLink w:val="WWNum33"/>
    <w:lvl w:ilvl="0">
      <w:numFmt w:val="bullet"/>
      <w:lvlText w:val="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8" w15:restartNumberingAfterBreak="0">
    <w:nsid w:val="4FB816A5"/>
    <w:multiLevelType w:val="multilevel"/>
    <w:tmpl w:val="C5D651BA"/>
    <w:styleLink w:val="WWNum25"/>
    <w:lvl w:ilvl="0">
      <w:start w:val="1"/>
      <w:numFmt w:val="decimal"/>
      <w:pStyle w:val="Listennummer31"/>
      <w:lvlText w:val="%1."/>
      <w:lvlJc w:val="left"/>
      <w:pPr>
        <w:ind w:left="926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9" w15:restartNumberingAfterBreak="0">
    <w:nsid w:val="51863D4D"/>
    <w:multiLevelType w:val="multilevel"/>
    <w:tmpl w:val="EB26CBF4"/>
    <w:styleLink w:val="AufzhlungenStandar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0" w15:restartNumberingAfterBreak="0">
    <w:nsid w:val="559E5F13"/>
    <w:multiLevelType w:val="multilevel"/>
    <w:tmpl w:val="3BE63AEE"/>
    <w:styleLink w:val="WWNum2"/>
    <w:lvl w:ilvl="0">
      <w:start w:val="1"/>
      <w:numFmt w:val="decimal"/>
      <w:lvlText w:val="%1."/>
      <w:lvlJc w:val="right"/>
      <w:pPr>
        <w:ind w:left="2835" w:firstLine="284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 w15:restartNumberingAfterBreak="0">
    <w:nsid w:val="57575FD9"/>
    <w:multiLevelType w:val="multilevel"/>
    <w:tmpl w:val="87509B0E"/>
    <w:styleLink w:val="WWNum13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decimal"/>
      <w:lvlText w:val="%5."/>
      <w:lvlJc w:val="left"/>
      <w:pPr>
        <w:ind w:left="397" w:hanging="397"/>
      </w:pPr>
    </w:lvl>
    <w:lvl w:ilvl="5">
      <w:start w:val="1"/>
      <w:numFmt w:val="decimal"/>
      <w:lvlText w:val="%1.%2.%3.%4.%5.%6"/>
      <w:lvlJc w:val="left"/>
      <w:pPr>
        <w:ind w:left="397" w:hanging="397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5B453391"/>
    <w:multiLevelType w:val="multilevel"/>
    <w:tmpl w:val="D91CB3E2"/>
    <w:styleLink w:val="WWNum4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decimal"/>
      <w:lvlText w:val="%5."/>
      <w:lvlJc w:val="left"/>
      <w:pPr>
        <w:ind w:left="397" w:hanging="397"/>
      </w:pPr>
    </w:lvl>
    <w:lvl w:ilvl="5">
      <w:start w:val="1"/>
      <w:numFmt w:val="decimal"/>
      <w:lvlText w:val="%1.%2.%3.%4.%5.%6"/>
      <w:lvlJc w:val="left"/>
      <w:pPr>
        <w:ind w:left="397" w:hanging="397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5D63788B"/>
    <w:multiLevelType w:val="multilevel"/>
    <w:tmpl w:val="9F20FD8C"/>
    <w:styleLink w:val="WWNum34"/>
    <w:lvl w:ilvl="0">
      <w:start w:val="1"/>
      <w:numFmt w:val="decimal"/>
      <w:lvlText w:val="%1."/>
      <w:lvlJc w:val="left"/>
      <w:pPr>
        <w:ind w:left="360" w:hanging="360"/>
      </w:pPr>
      <w:rPr>
        <w:rFonts w:cs="Aria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4" w15:restartNumberingAfterBreak="0">
    <w:nsid w:val="5F2305C5"/>
    <w:multiLevelType w:val="hybridMultilevel"/>
    <w:tmpl w:val="078A9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2C5D48"/>
    <w:multiLevelType w:val="multilevel"/>
    <w:tmpl w:val="B128E206"/>
    <w:styleLink w:val="WWNum23"/>
    <w:lvl w:ilvl="0">
      <w:start w:val="1"/>
      <w:numFmt w:val="decimal"/>
      <w:pStyle w:val="Listennummer1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6" w15:restartNumberingAfterBreak="0">
    <w:nsid w:val="5FFD2D5E"/>
    <w:multiLevelType w:val="multilevel"/>
    <w:tmpl w:val="3ACABCE4"/>
    <w:styleLink w:val="WWNum31"/>
    <w:lvl w:ilvl="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Arial"/>
      </w:rPr>
    </w:lvl>
    <w:lvl w:ilvl="1">
      <w:numFmt w:val="bullet"/>
      <w:lvlText w:val="o"/>
      <w:lvlJc w:val="left"/>
      <w:pPr>
        <w:ind w:left="108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37" w15:restartNumberingAfterBreak="0">
    <w:nsid w:val="657D2F09"/>
    <w:multiLevelType w:val="multilevel"/>
    <w:tmpl w:val="48BE1A0A"/>
    <w:styleLink w:val="WWNum26"/>
    <w:lvl w:ilvl="0">
      <w:start w:val="1"/>
      <w:numFmt w:val="decimal"/>
      <w:pStyle w:val="Listennummer41"/>
      <w:lvlText w:val="%1."/>
      <w:lvlJc w:val="left"/>
      <w:pPr>
        <w:ind w:left="1209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8" w15:restartNumberingAfterBreak="0">
    <w:nsid w:val="6A4F2B0F"/>
    <w:multiLevelType w:val="multilevel"/>
    <w:tmpl w:val="1FD46374"/>
    <w:styleLink w:val="WWNum16"/>
    <w:lvl w:ilvl="0">
      <w:start w:val="1"/>
      <w:numFmt w:val="decimal"/>
      <w:lvlText w:val="%1."/>
      <w:lvlJc w:val="right"/>
      <w:pPr>
        <w:ind w:left="0" w:firstLine="284"/>
      </w:pPr>
    </w:lvl>
    <w:lvl w:ilvl="1">
      <w:start w:val="1"/>
      <w:numFmt w:val="upperLetter"/>
      <w:lvlText w:val="%2"/>
      <w:lvlJc w:val="left"/>
    </w:lvl>
    <w:lvl w:ilvl="2">
      <w:start w:val="1"/>
      <w:numFmt w:val="decimal"/>
      <w:lvlText w:val="%3."/>
      <w:lvlJc w:val="left"/>
      <w:pPr>
        <w:ind w:left="397" w:hanging="397"/>
      </w:pPr>
    </w:lvl>
    <w:lvl w:ilvl="3">
      <w:start w:val="1"/>
      <w:numFmt w:val="upperRoman"/>
      <w:lvlText w:val="%4."/>
      <w:lvlJc w:val="left"/>
      <w:pPr>
        <w:ind w:left="397" w:hanging="397"/>
      </w:pPr>
    </w:lvl>
    <w:lvl w:ilvl="4">
      <w:start w:val="1"/>
      <w:numFmt w:val="lowerLetter"/>
      <w:lvlText w:val="%5)"/>
      <w:lvlJc w:val="left"/>
      <w:pPr>
        <w:ind w:left="794" w:hanging="397"/>
      </w:pPr>
    </w:lvl>
    <w:lvl w:ilvl="5">
      <w:start w:val="1"/>
      <w:numFmt w:val="upperRoman"/>
      <w:suff w:val="nothing"/>
      <w:lvlText w:val="%6."/>
      <w:lvlJc w:val="left"/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6CBA6A02"/>
    <w:multiLevelType w:val="multilevel"/>
    <w:tmpl w:val="1D98AB14"/>
    <w:styleLink w:val="AufzhlungenZusatz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0" w15:restartNumberingAfterBreak="0">
    <w:nsid w:val="6D825D36"/>
    <w:multiLevelType w:val="hybridMultilevel"/>
    <w:tmpl w:val="2B4EA22A"/>
    <w:lvl w:ilvl="0" w:tplc="2B82A050">
      <w:start w:val="1"/>
      <w:numFmt w:val="bullet"/>
      <w:pStyle w:val="Listenabsatz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B44425FA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40FDB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EF4108A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DBA0029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BE4E490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9A694A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72ACDC4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9486595E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FCC30C2"/>
    <w:multiLevelType w:val="multilevel"/>
    <w:tmpl w:val="DD6054B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303779"/>
    <w:multiLevelType w:val="multilevel"/>
    <w:tmpl w:val="A08A62F2"/>
    <w:styleLink w:val="WWNum6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decimal"/>
      <w:lvlText w:val="%5."/>
      <w:lvlJc w:val="left"/>
      <w:pPr>
        <w:ind w:left="397" w:hanging="397"/>
      </w:pPr>
    </w:lvl>
    <w:lvl w:ilvl="5">
      <w:start w:val="1"/>
      <w:numFmt w:val="decimal"/>
      <w:lvlText w:val="%1.%2.%3.%4.%5.%6"/>
      <w:lvlJc w:val="left"/>
      <w:pPr>
        <w:ind w:left="397" w:hanging="397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3" w15:restartNumberingAfterBreak="0">
    <w:nsid w:val="75772840"/>
    <w:multiLevelType w:val="multilevel"/>
    <w:tmpl w:val="A0C2AEAC"/>
    <w:styleLink w:val="WWNum20"/>
    <w:lvl w:ilvl="0">
      <w:numFmt w:val="bullet"/>
      <w:pStyle w:val="Aufzhlungszeichen31"/>
      <w:lvlText w:val=""/>
      <w:lvlJc w:val="left"/>
      <w:pPr>
        <w:ind w:left="926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4" w15:restartNumberingAfterBreak="0">
    <w:nsid w:val="78B51879"/>
    <w:multiLevelType w:val="multilevel"/>
    <w:tmpl w:val="315E49B2"/>
    <w:styleLink w:val="NoList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45" w15:restartNumberingAfterBreak="0">
    <w:nsid w:val="7FF4081A"/>
    <w:multiLevelType w:val="multilevel"/>
    <w:tmpl w:val="F370B9A6"/>
    <w:styleLink w:val="WWNum9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decimal"/>
      <w:lvlText w:val="%5."/>
      <w:lvlJc w:val="left"/>
      <w:pPr>
        <w:ind w:left="397" w:hanging="397"/>
      </w:pPr>
    </w:lvl>
    <w:lvl w:ilvl="5">
      <w:start w:val="1"/>
      <w:numFmt w:val="decimal"/>
      <w:lvlText w:val="%1.%2.%3.%4.%5.%6"/>
      <w:lvlJc w:val="left"/>
      <w:pPr>
        <w:ind w:left="397" w:hanging="397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857499597">
    <w:abstractNumId w:val="44"/>
  </w:num>
  <w:num w:numId="2" w16cid:durableId="551039336">
    <w:abstractNumId w:val="29"/>
  </w:num>
  <w:num w:numId="3" w16cid:durableId="1683243116">
    <w:abstractNumId w:val="7"/>
  </w:num>
  <w:num w:numId="4" w16cid:durableId="368989955">
    <w:abstractNumId w:val="17"/>
  </w:num>
  <w:num w:numId="5" w16cid:durableId="267466799">
    <w:abstractNumId w:val="39"/>
  </w:num>
  <w:num w:numId="6" w16cid:durableId="367531558">
    <w:abstractNumId w:val="25"/>
  </w:num>
  <w:num w:numId="7" w16cid:durableId="2133937068">
    <w:abstractNumId w:val="12"/>
  </w:num>
  <w:num w:numId="8" w16cid:durableId="1360157034">
    <w:abstractNumId w:val="30"/>
  </w:num>
  <w:num w:numId="9" w16cid:durableId="63332125">
    <w:abstractNumId w:val="26"/>
  </w:num>
  <w:num w:numId="10" w16cid:durableId="1245801077">
    <w:abstractNumId w:val="32"/>
  </w:num>
  <w:num w:numId="11" w16cid:durableId="416904931">
    <w:abstractNumId w:val="14"/>
  </w:num>
  <w:num w:numId="12" w16cid:durableId="1376350565">
    <w:abstractNumId w:val="42"/>
  </w:num>
  <w:num w:numId="13" w16cid:durableId="932053439">
    <w:abstractNumId w:val="11"/>
  </w:num>
  <w:num w:numId="14" w16cid:durableId="1159733061">
    <w:abstractNumId w:val="6"/>
  </w:num>
  <w:num w:numId="15" w16cid:durableId="992678206">
    <w:abstractNumId w:val="45"/>
  </w:num>
  <w:num w:numId="16" w16cid:durableId="949508356">
    <w:abstractNumId w:val="19"/>
  </w:num>
  <w:num w:numId="17" w16cid:durableId="1679312245">
    <w:abstractNumId w:val="10"/>
  </w:num>
  <w:num w:numId="18" w16cid:durableId="917635366">
    <w:abstractNumId w:val="23"/>
  </w:num>
  <w:num w:numId="19" w16cid:durableId="856653414">
    <w:abstractNumId w:val="31"/>
  </w:num>
  <w:num w:numId="20" w16cid:durableId="687678392">
    <w:abstractNumId w:val="4"/>
  </w:num>
  <w:num w:numId="21" w16cid:durableId="1058742050">
    <w:abstractNumId w:val="8"/>
  </w:num>
  <w:num w:numId="22" w16cid:durableId="140971518">
    <w:abstractNumId w:val="38"/>
  </w:num>
  <w:num w:numId="23" w16cid:durableId="1677919957">
    <w:abstractNumId w:val="22"/>
  </w:num>
  <w:num w:numId="24" w16cid:durableId="1431005607">
    <w:abstractNumId w:val="16"/>
  </w:num>
  <w:num w:numId="25" w16cid:durableId="1198857493">
    <w:abstractNumId w:val="13"/>
  </w:num>
  <w:num w:numId="26" w16cid:durableId="244415911">
    <w:abstractNumId w:val="43"/>
  </w:num>
  <w:num w:numId="27" w16cid:durableId="704872225">
    <w:abstractNumId w:val="15"/>
  </w:num>
  <w:num w:numId="28" w16cid:durableId="2133090413">
    <w:abstractNumId w:val="18"/>
  </w:num>
  <w:num w:numId="29" w16cid:durableId="2038265685">
    <w:abstractNumId w:val="35"/>
  </w:num>
  <w:num w:numId="30" w16cid:durableId="2097750996">
    <w:abstractNumId w:val="20"/>
  </w:num>
  <w:num w:numId="31" w16cid:durableId="484588570">
    <w:abstractNumId w:val="28"/>
  </w:num>
  <w:num w:numId="32" w16cid:durableId="853034476">
    <w:abstractNumId w:val="37"/>
  </w:num>
  <w:num w:numId="33" w16cid:durableId="806121332">
    <w:abstractNumId w:val="9"/>
  </w:num>
  <w:num w:numId="34" w16cid:durableId="366031638">
    <w:abstractNumId w:val="2"/>
  </w:num>
  <w:num w:numId="35" w16cid:durableId="411045273">
    <w:abstractNumId w:val="1"/>
  </w:num>
  <w:num w:numId="36" w16cid:durableId="1560431947">
    <w:abstractNumId w:val="21"/>
  </w:num>
  <w:num w:numId="37" w16cid:durableId="539903063">
    <w:abstractNumId w:val="36"/>
  </w:num>
  <w:num w:numId="38" w16cid:durableId="1832985389">
    <w:abstractNumId w:val="3"/>
  </w:num>
  <w:num w:numId="39" w16cid:durableId="1905407851">
    <w:abstractNumId w:val="27"/>
  </w:num>
  <w:num w:numId="40" w16cid:durableId="1484784021">
    <w:abstractNumId w:val="33"/>
  </w:num>
  <w:num w:numId="41" w16cid:durableId="851381913">
    <w:abstractNumId w:val="5"/>
  </w:num>
  <w:num w:numId="42" w16cid:durableId="1506477526">
    <w:abstractNumId w:val="41"/>
  </w:num>
  <w:num w:numId="43" w16cid:durableId="899244250">
    <w:abstractNumId w:val="40"/>
  </w:num>
  <w:num w:numId="44" w16cid:durableId="688146880">
    <w:abstractNumId w:val="0"/>
  </w:num>
  <w:num w:numId="45" w16cid:durableId="2002342516">
    <w:abstractNumId w:val="24"/>
  </w:num>
  <w:num w:numId="46" w16cid:durableId="194237155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3DE"/>
    <w:rsid w:val="000041F7"/>
    <w:rsid w:val="00007FCD"/>
    <w:rsid w:val="000306E4"/>
    <w:rsid w:val="000700B6"/>
    <w:rsid w:val="000A75CC"/>
    <w:rsid w:val="000B13DE"/>
    <w:rsid w:val="000B3256"/>
    <w:rsid w:val="000B5D8B"/>
    <w:rsid w:val="000C4A08"/>
    <w:rsid w:val="000E5EF3"/>
    <w:rsid w:val="000F0486"/>
    <w:rsid w:val="00104280"/>
    <w:rsid w:val="001074F9"/>
    <w:rsid w:val="0012292A"/>
    <w:rsid w:val="00141F17"/>
    <w:rsid w:val="00151B62"/>
    <w:rsid w:val="001547E8"/>
    <w:rsid w:val="00161B9E"/>
    <w:rsid w:val="001729FC"/>
    <w:rsid w:val="00196765"/>
    <w:rsid w:val="0019706F"/>
    <w:rsid w:val="001B455B"/>
    <w:rsid w:val="001C29FB"/>
    <w:rsid w:val="001E3748"/>
    <w:rsid w:val="001F15B0"/>
    <w:rsid w:val="00205AF2"/>
    <w:rsid w:val="00211E6E"/>
    <w:rsid w:val="002212E4"/>
    <w:rsid w:val="00225E18"/>
    <w:rsid w:val="0025093A"/>
    <w:rsid w:val="00264D0F"/>
    <w:rsid w:val="002768A2"/>
    <w:rsid w:val="002A73B1"/>
    <w:rsid w:val="002F3DBE"/>
    <w:rsid w:val="002F6967"/>
    <w:rsid w:val="003117BE"/>
    <w:rsid w:val="00315612"/>
    <w:rsid w:val="0031639F"/>
    <w:rsid w:val="0034332C"/>
    <w:rsid w:val="003512C3"/>
    <w:rsid w:val="0036794F"/>
    <w:rsid w:val="003708DB"/>
    <w:rsid w:val="003945BC"/>
    <w:rsid w:val="003A502F"/>
    <w:rsid w:val="003F4BE9"/>
    <w:rsid w:val="00407C71"/>
    <w:rsid w:val="00435A12"/>
    <w:rsid w:val="00461DF6"/>
    <w:rsid w:val="00493634"/>
    <w:rsid w:val="004F5C90"/>
    <w:rsid w:val="005128D1"/>
    <w:rsid w:val="005526DF"/>
    <w:rsid w:val="005B259A"/>
    <w:rsid w:val="005B3479"/>
    <w:rsid w:val="005D1139"/>
    <w:rsid w:val="005F45D4"/>
    <w:rsid w:val="0063766E"/>
    <w:rsid w:val="00644274"/>
    <w:rsid w:val="006450E2"/>
    <w:rsid w:val="00645C57"/>
    <w:rsid w:val="00667088"/>
    <w:rsid w:val="00686129"/>
    <w:rsid w:val="006967BF"/>
    <w:rsid w:val="006D1E8C"/>
    <w:rsid w:val="006E4D93"/>
    <w:rsid w:val="00700C9A"/>
    <w:rsid w:val="00721E09"/>
    <w:rsid w:val="007412B3"/>
    <w:rsid w:val="00743F01"/>
    <w:rsid w:val="00764EAC"/>
    <w:rsid w:val="007708EF"/>
    <w:rsid w:val="00784C34"/>
    <w:rsid w:val="007D07E0"/>
    <w:rsid w:val="007F377A"/>
    <w:rsid w:val="00825F3D"/>
    <w:rsid w:val="0082640D"/>
    <w:rsid w:val="008310B2"/>
    <w:rsid w:val="0086053E"/>
    <w:rsid w:val="00866148"/>
    <w:rsid w:val="00872265"/>
    <w:rsid w:val="0087705F"/>
    <w:rsid w:val="008774CB"/>
    <w:rsid w:val="008A5BE9"/>
    <w:rsid w:val="008B3AB2"/>
    <w:rsid w:val="008D0152"/>
    <w:rsid w:val="008D1E49"/>
    <w:rsid w:val="00955EF9"/>
    <w:rsid w:val="00990084"/>
    <w:rsid w:val="009A7422"/>
    <w:rsid w:val="009C0E7D"/>
    <w:rsid w:val="009E191E"/>
    <w:rsid w:val="00A20ABC"/>
    <w:rsid w:val="00A34C6F"/>
    <w:rsid w:val="00A40395"/>
    <w:rsid w:val="00A611FC"/>
    <w:rsid w:val="00AA1B73"/>
    <w:rsid w:val="00AD6D9F"/>
    <w:rsid w:val="00AE2F0A"/>
    <w:rsid w:val="00AF1AC0"/>
    <w:rsid w:val="00B133DE"/>
    <w:rsid w:val="00B13B68"/>
    <w:rsid w:val="00B61879"/>
    <w:rsid w:val="00B70829"/>
    <w:rsid w:val="00BA1D71"/>
    <w:rsid w:val="00BB66A9"/>
    <w:rsid w:val="00C15254"/>
    <w:rsid w:val="00C31C7F"/>
    <w:rsid w:val="00C40697"/>
    <w:rsid w:val="00C440B4"/>
    <w:rsid w:val="00C751A3"/>
    <w:rsid w:val="00CA2153"/>
    <w:rsid w:val="00CA54B1"/>
    <w:rsid w:val="00CB7352"/>
    <w:rsid w:val="00CE5D9C"/>
    <w:rsid w:val="00CE77DE"/>
    <w:rsid w:val="00D12058"/>
    <w:rsid w:val="00D14CA2"/>
    <w:rsid w:val="00D15B8D"/>
    <w:rsid w:val="00D45915"/>
    <w:rsid w:val="00D54252"/>
    <w:rsid w:val="00D67AC9"/>
    <w:rsid w:val="00D71CAE"/>
    <w:rsid w:val="00D92B2E"/>
    <w:rsid w:val="00DC55BF"/>
    <w:rsid w:val="00E54C53"/>
    <w:rsid w:val="00E658B7"/>
    <w:rsid w:val="00E70CAF"/>
    <w:rsid w:val="00E955EA"/>
    <w:rsid w:val="00EA0D28"/>
    <w:rsid w:val="00EA7132"/>
    <w:rsid w:val="00EB0883"/>
    <w:rsid w:val="00F051BD"/>
    <w:rsid w:val="00F10C03"/>
    <w:rsid w:val="00F63B31"/>
    <w:rsid w:val="00F94DAC"/>
    <w:rsid w:val="00FA23DB"/>
    <w:rsid w:val="00FA434E"/>
    <w:rsid w:val="00FA4730"/>
    <w:rsid w:val="00FB758B"/>
    <w:rsid w:val="00FD1F4D"/>
    <w:rsid w:val="00FE31DC"/>
    <w:rsid w:val="00FE470A"/>
    <w:rsid w:val="00FF1D11"/>
    <w:rsid w:val="00FF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3566489"/>
  <w15:docId w15:val="{BF640E45-4DDD-4EF0-912E-3166A86CE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3"/>
        <w:lang w:val="de-CH" w:eastAsia="de-CH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rschrift11">
    <w:name w:val="Überschrift 11"/>
    <w:basedOn w:val="Standard1"/>
    <w:next w:val="Standard1"/>
    <w:pPr>
      <w:keepNext/>
      <w:keepLines/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480"/>
      <w:outlineLvl w:val="0"/>
    </w:pPr>
    <w:rPr>
      <w:rFonts w:ascii="Arial" w:eastAsia="Arial" w:hAnsi="Arial" w:cs="F"/>
      <w:b/>
      <w:bCs/>
      <w:color w:val="004F9E"/>
      <w:sz w:val="28"/>
      <w:szCs w:val="28"/>
    </w:rPr>
  </w:style>
  <w:style w:type="paragraph" w:customStyle="1" w:styleId="berschrift21">
    <w:name w:val="Überschrift 21"/>
    <w:basedOn w:val="Standard1"/>
    <w:next w:val="Standard1"/>
    <w:pPr>
      <w:keepNext/>
      <w:keepLines/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200"/>
      <w:outlineLvl w:val="1"/>
    </w:pPr>
    <w:rPr>
      <w:rFonts w:ascii="Arial" w:eastAsia="Arial" w:hAnsi="Arial" w:cs="F"/>
      <w:b/>
      <w:bCs/>
      <w:color w:val="006AD4"/>
      <w:sz w:val="26"/>
      <w:szCs w:val="26"/>
    </w:rPr>
  </w:style>
  <w:style w:type="paragraph" w:customStyle="1" w:styleId="berschrift31">
    <w:name w:val="Überschrift 31"/>
    <w:basedOn w:val="Standard1"/>
    <w:next w:val="Standard1"/>
    <w:pPr>
      <w:keepNext/>
      <w:keepLines/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200"/>
      <w:outlineLvl w:val="2"/>
    </w:pPr>
    <w:rPr>
      <w:rFonts w:ascii="Arial" w:eastAsia="Arial" w:hAnsi="Arial" w:cs="F"/>
      <w:b/>
      <w:bCs/>
      <w:color w:val="006AD4"/>
      <w:sz w:val="22"/>
      <w:szCs w:val="22"/>
    </w:rPr>
  </w:style>
  <w:style w:type="paragraph" w:customStyle="1" w:styleId="berschrift41">
    <w:name w:val="Überschrift 41"/>
    <w:basedOn w:val="Standard1"/>
    <w:next w:val="Standard1"/>
    <w:pPr>
      <w:keepNext/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  <w:outlineLvl w:val="3"/>
    </w:pPr>
    <w:rPr>
      <w:rFonts w:ascii="Arial" w:eastAsia="Arial" w:hAnsi="Arial" w:cs="Arial"/>
      <w:bCs/>
      <w:sz w:val="22"/>
      <w:szCs w:val="28"/>
    </w:rPr>
  </w:style>
  <w:style w:type="paragraph" w:customStyle="1" w:styleId="berschrift51">
    <w:name w:val="Überschrift 51"/>
    <w:basedOn w:val="Standard1"/>
    <w:next w:val="Standard1"/>
    <w:pPr>
      <w:keepNext/>
      <w:keepLines/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200"/>
      <w:outlineLvl w:val="4"/>
    </w:pPr>
    <w:rPr>
      <w:rFonts w:ascii="Arial" w:eastAsia="Arial" w:hAnsi="Arial" w:cs="F"/>
      <w:color w:val="003469"/>
      <w:sz w:val="22"/>
      <w:szCs w:val="22"/>
    </w:rPr>
  </w:style>
  <w:style w:type="paragraph" w:customStyle="1" w:styleId="berschrift61">
    <w:name w:val="Überschrift 61"/>
    <w:basedOn w:val="Standard1"/>
    <w:next w:val="Standard1"/>
    <w:pPr>
      <w:keepNext/>
      <w:keepLines/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200"/>
      <w:outlineLvl w:val="5"/>
    </w:pPr>
    <w:rPr>
      <w:rFonts w:ascii="Arial" w:eastAsia="Arial" w:hAnsi="Arial" w:cs="F"/>
      <w:i/>
      <w:iCs/>
      <w:color w:val="003469"/>
      <w:sz w:val="22"/>
      <w:szCs w:val="22"/>
    </w:rPr>
  </w:style>
  <w:style w:type="paragraph" w:customStyle="1" w:styleId="berschrift71">
    <w:name w:val="Überschrift 71"/>
    <w:basedOn w:val="Standard1"/>
    <w:next w:val="Standard1"/>
    <w:pPr>
      <w:keepNext/>
      <w:keepLines/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200"/>
      <w:outlineLvl w:val="6"/>
    </w:pPr>
    <w:rPr>
      <w:rFonts w:ascii="Arial" w:eastAsia="Arial" w:hAnsi="Arial" w:cs="F"/>
      <w:i/>
      <w:iCs/>
      <w:color w:val="404040"/>
      <w:sz w:val="22"/>
      <w:szCs w:val="22"/>
    </w:rPr>
  </w:style>
  <w:style w:type="paragraph" w:customStyle="1" w:styleId="berschrift81">
    <w:name w:val="Überschrift 81"/>
    <w:basedOn w:val="Standard1"/>
    <w:next w:val="Standard1"/>
    <w:pPr>
      <w:keepNext/>
      <w:keepLines/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200"/>
      <w:outlineLvl w:val="7"/>
    </w:pPr>
    <w:rPr>
      <w:rFonts w:ascii="Arial" w:eastAsia="Arial" w:hAnsi="Arial" w:cs="F"/>
      <w:color w:val="404040"/>
    </w:rPr>
  </w:style>
  <w:style w:type="paragraph" w:customStyle="1" w:styleId="berschrift91">
    <w:name w:val="Überschrift 91"/>
    <w:basedOn w:val="Standard1"/>
    <w:next w:val="Standard1"/>
    <w:pPr>
      <w:keepNext/>
      <w:keepLines/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200"/>
      <w:outlineLvl w:val="8"/>
    </w:pPr>
    <w:rPr>
      <w:rFonts w:ascii="Arial" w:eastAsia="Arial" w:hAnsi="Arial" w:cs="F"/>
      <w:i/>
      <w:iCs/>
      <w:color w:val="404040"/>
    </w:rPr>
  </w:style>
  <w:style w:type="paragraph" w:customStyle="1" w:styleId="Standard1">
    <w:name w:val="Standard1"/>
    <w:pPr>
      <w:widowControl/>
      <w:suppressAutoHyphens/>
    </w:pPr>
  </w:style>
  <w:style w:type="character" w:customStyle="1" w:styleId="Absatz-Standardschriftart1">
    <w:name w:val="Absatz-Standardschriftart1"/>
  </w:style>
  <w:style w:type="paragraph" w:customStyle="1" w:styleId="31Formulartitel">
    <w:name w:val="31 Formulartitel"/>
    <w:basedOn w:val="Standard1"/>
    <w:pPr>
      <w:keepNext/>
      <w:keepLines/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40" w:after="140"/>
      <w:outlineLvl w:val="0"/>
    </w:pPr>
    <w:rPr>
      <w:rFonts w:ascii="Arial Black" w:eastAsia="Arial Black" w:hAnsi="Arial Black" w:cs="Arial Black"/>
      <w:sz w:val="32"/>
      <w:szCs w:val="28"/>
    </w:rPr>
  </w:style>
  <w:style w:type="paragraph" w:customStyle="1" w:styleId="32Haupttitel">
    <w:name w:val="32 Haupttitel"/>
    <w:basedOn w:val="Standard1"/>
    <w:pPr>
      <w:keepNext/>
      <w:keepLines/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 w:after="120"/>
      <w:outlineLvl w:val="1"/>
    </w:pPr>
    <w:rPr>
      <w:rFonts w:ascii="Arial Black" w:eastAsia="Arial Black" w:hAnsi="Arial Black" w:cs="Arial Black"/>
      <w:sz w:val="22"/>
      <w:szCs w:val="22"/>
    </w:rPr>
  </w:style>
  <w:style w:type="paragraph" w:customStyle="1" w:styleId="33TitelBetreffnis">
    <w:name w:val="33 Titel/Betreffnis"/>
    <w:basedOn w:val="Standard1"/>
    <w:pPr>
      <w:keepNext/>
      <w:keepLines/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 w:after="120"/>
      <w:outlineLvl w:val="2"/>
    </w:pPr>
    <w:rPr>
      <w:rFonts w:ascii="Arial Black" w:eastAsia="Arial Black" w:hAnsi="Arial Black" w:cs="Arial Black"/>
      <w:sz w:val="22"/>
      <w:szCs w:val="22"/>
    </w:rPr>
  </w:style>
  <w:style w:type="paragraph" w:customStyle="1" w:styleId="34NumHaupttitel">
    <w:name w:val="34 Num. Haupttitel"/>
    <w:basedOn w:val="Standard1"/>
    <w:pPr>
      <w:keepNext/>
      <w:keepLines/>
      <w:tabs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 w:after="120"/>
      <w:outlineLvl w:val="4"/>
    </w:pPr>
    <w:rPr>
      <w:rFonts w:ascii="Arial Black" w:eastAsia="Arial Black" w:hAnsi="Arial Black" w:cs="Arial Black"/>
      <w:sz w:val="22"/>
      <w:szCs w:val="22"/>
    </w:rPr>
  </w:style>
  <w:style w:type="paragraph" w:customStyle="1" w:styleId="35Titel11">
    <w:name w:val="35 Titel 1.1"/>
    <w:basedOn w:val="Standard1"/>
    <w:pPr>
      <w:keepNext/>
      <w:keepLines/>
      <w:tabs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 w:after="120"/>
      <w:outlineLvl w:val="5"/>
    </w:pPr>
    <w:rPr>
      <w:rFonts w:ascii="Arial Black" w:eastAsia="Arial Black" w:hAnsi="Arial Black" w:cs="Arial Black"/>
      <w:sz w:val="22"/>
      <w:szCs w:val="22"/>
    </w:rPr>
  </w:style>
  <w:style w:type="paragraph" w:customStyle="1" w:styleId="Heading">
    <w:name w:val="Heading"/>
    <w:basedOn w:val="Standard1"/>
    <w:next w:val="Textbody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customStyle="1" w:styleId="Textbody">
    <w:name w:val="Text body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 w:after="120" w:line="288" w:lineRule="auto"/>
    </w:pPr>
    <w:rPr>
      <w:rFonts w:ascii="Arial" w:eastAsia="Arial" w:hAnsi="Arial" w:cs="Arial"/>
      <w:sz w:val="22"/>
      <w:szCs w:val="22"/>
    </w:rPr>
  </w:style>
  <w:style w:type="paragraph" w:customStyle="1" w:styleId="Liste1">
    <w:name w:val="Liste1"/>
    <w:basedOn w:val="Standard1"/>
    <w:pPr>
      <w:tabs>
        <w:tab w:val="left" w:pos="680"/>
        <w:tab w:val="left" w:pos="1077"/>
        <w:tab w:val="left" w:pos="1474"/>
        <w:tab w:val="left" w:pos="4762"/>
        <w:tab w:val="left" w:pos="5159"/>
        <w:tab w:val="left" w:pos="5556"/>
        <w:tab w:val="left" w:pos="5953"/>
        <w:tab w:val="left" w:pos="6350"/>
        <w:tab w:val="decimal" w:pos="8221"/>
      </w:tabs>
      <w:spacing w:before="120"/>
      <w:ind w:left="283" w:hanging="283"/>
    </w:pPr>
    <w:rPr>
      <w:rFonts w:ascii="Arial" w:eastAsia="Arial" w:hAnsi="Arial" w:cs="Arial"/>
      <w:sz w:val="22"/>
      <w:szCs w:val="22"/>
    </w:rPr>
  </w:style>
  <w:style w:type="paragraph" w:customStyle="1" w:styleId="Beschriftung1">
    <w:name w:val="Beschriftung1"/>
    <w:basedOn w:val="Standard1"/>
    <w:next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after="200"/>
    </w:pPr>
    <w:rPr>
      <w:rFonts w:ascii="Arial" w:eastAsia="Arial" w:hAnsi="Arial" w:cs="Arial"/>
      <w:b/>
      <w:bCs/>
      <w:color w:val="006AD4"/>
      <w:sz w:val="18"/>
      <w:szCs w:val="18"/>
    </w:rPr>
  </w:style>
  <w:style w:type="paragraph" w:customStyle="1" w:styleId="Index">
    <w:name w:val="Index"/>
    <w:basedOn w:val="Standard1"/>
    <w:pPr>
      <w:suppressLineNumbers/>
    </w:pPr>
    <w:rPr>
      <w:sz w:val="24"/>
    </w:rPr>
  </w:style>
  <w:style w:type="paragraph" w:customStyle="1" w:styleId="00Vorgabetext">
    <w:name w:val="00 Vorgabetext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01Kleinschrift">
    <w:name w:val="01 Kleinschrift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sz w:val="18"/>
      <w:szCs w:val="22"/>
    </w:rPr>
  </w:style>
  <w:style w:type="paragraph" w:customStyle="1" w:styleId="11Einr1Stufe">
    <w:name w:val="11 Einr. 1. Stufe"/>
    <w:basedOn w:val="Standard1"/>
    <w:pPr>
      <w:tabs>
        <w:tab w:val="left" w:pos="794"/>
        <w:tab w:val="left" w:pos="1191"/>
        <w:tab w:val="left" w:pos="1588"/>
        <w:tab w:val="left" w:pos="4876"/>
        <w:tab w:val="left" w:pos="5273"/>
        <w:tab w:val="left" w:pos="5670"/>
        <w:tab w:val="left" w:pos="6067"/>
        <w:tab w:val="left" w:pos="6464"/>
        <w:tab w:val="decimal" w:pos="8335"/>
      </w:tabs>
      <w:spacing w:before="120"/>
      <w:ind w:left="397"/>
    </w:pPr>
    <w:rPr>
      <w:rFonts w:ascii="Arial" w:eastAsia="Arial" w:hAnsi="Arial" w:cs="Arial"/>
      <w:sz w:val="22"/>
      <w:szCs w:val="22"/>
    </w:rPr>
  </w:style>
  <w:style w:type="paragraph" w:customStyle="1" w:styleId="12Einr2Stufe">
    <w:name w:val="12 Einr. 2. Stufe"/>
    <w:basedOn w:val="Standard1"/>
    <w:pPr>
      <w:tabs>
        <w:tab w:val="left" w:pos="1588"/>
        <w:tab w:val="left" w:pos="1985"/>
        <w:tab w:val="left" w:pos="5273"/>
        <w:tab w:val="left" w:pos="5670"/>
        <w:tab w:val="left" w:pos="6067"/>
        <w:tab w:val="left" w:pos="6464"/>
        <w:tab w:val="left" w:pos="6861"/>
        <w:tab w:val="decimal" w:pos="8732"/>
      </w:tabs>
      <w:spacing w:before="120"/>
      <w:ind w:left="794"/>
    </w:pPr>
    <w:rPr>
      <w:rFonts w:ascii="Arial" w:eastAsia="Arial" w:hAnsi="Arial" w:cs="Arial"/>
      <w:sz w:val="22"/>
      <w:szCs w:val="22"/>
    </w:rPr>
  </w:style>
  <w:style w:type="paragraph" w:customStyle="1" w:styleId="13Aufz1Stufe">
    <w:name w:val="13 Aufz.1.Stufe"/>
    <w:basedOn w:val="Standard1"/>
    <w:pPr>
      <w:tabs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14Aufz2Stufe">
    <w:name w:val="14 Aufz.2.Stufe"/>
    <w:basedOn w:val="Standard1"/>
    <w:pPr>
      <w:tabs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15AufzDispo1Stufe">
    <w:name w:val="15 Aufz. Dispo 1. Stufe"/>
    <w:basedOn w:val="Standard1"/>
    <w:pPr>
      <w:tabs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16AufzDispo2Stufe">
    <w:name w:val="16 Aufz. Dispo 2. Stufe"/>
    <w:basedOn w:val="Standard1"/>
    <w:pPr>
      <w:numPr>
        <w:numId w:val="9"/>
      </w:numPr>
      <w:tabs>
        <w:tab w:val="left" w:pos="2891"/>
        <w:tab w:val="left" w:pos="3288"/>
        <w:tab w:val="left" w:pos="3685"/>
        <w:tab w:val="left" w:pos="4082"/>
        <w:tab w:val="left" w:pos="4479"/>
        <w:tab w:val="decimal" w:pos="6350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21NumAbsatz1">
    <w:name w:val="21 Num.Absatz1."/>
    <w:basedOn w:val="Standard1"/>
    <w:pPr>
      <w:tabs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23NumAbsatzA">
    <w:name w:val="23 Num.AbsatzA"/>
    <w:basedOn w:val="Standard1"/>
    <w:pPr>
      <w:tabs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24NumDispo1">
    <w:name w:val="24 Num. Dispo 1."/>
    <w:basedOn w:val="Standard1"/>
    <w:pPr>
      <w:tabs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25NumDispoI">
    <w:name w:val="25 Num. Dispo I"/>
    <w:basedOn w:val="Standard1"/>
    <w:pPr>
      <w:tabs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26NumDispoa">
    <w:name w:val="26 Num. Dispo a)"/>
    <w:basedOn w:val="Standard1"/>
    <w:pPr>
      <w:tabs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44RmischeNum">
    <w:name w:val="44 Römische Num"/>
    <w:basedOn w:val="Standard1"/>
    <w:pPr>
      <w:numPr>
        <w:numId w:val="23"/>
      </w:numPr>
      <w:tabs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  <w:jc w:val="center"/>
    </w:pPr>
    <w:rPr>
      <w:rFonts w:ascii="Arial" w:eastAsia="Arial" w:hAnsi="Arial" w:cs="Arial"/>
      <w:sz w:val="22"/>
      <w:szCs w:val="22"/>
    </w:rPr>
  </w:style>
  <w:style w:type="paragraph" w:customStyle="1" w:styleId="Kopfzeile1">
    <w:name w:val="Kopfzeile1"/>
    <w:basedOn w:val="Standard1"/>
    <w:pPr>
      <w:tabs>
        <w:tab w:val="center" w:pos="4536"/>
        <w:tab w:val="decimal" w:pos="7938"/>
        <w:tab w:val="right" w:pos="9072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48Fusszeile">
    <w:name w:val="48 Fusszeile"/>
    <w:basedOn w:val="Standard1"/>
    <w:pPr>
      <w:tabs>
        <w:tab w:val="center" w:pos="4253"/>
        <w:tab w:val="right" w:pos="8505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51Absender">
    <w:name w:val="51 Absender"/>
    <w:basedOn w:val="Standard1"/>
    <w:pPr>
      <w:tabs>
        <w:tab w:val="left" w:pos="2518"/>
      </w:tabs>
      <w:spacing w:line="240" w:lineRule="atLeast"/>
      <w:ind w:left="1259" w:hanging="1259"/>
    </w:pPr>
    <w:rPr>
      <w:sz w:val="18"/>
    </w:rPr>
  </w:style>
  <w:style w:type="paragraph" w:customStyle="1" w:styleId="42Empfngeradresse">
    <w:name w:val="42 Empfängeradresse"/>
    <w:basedOn w:val="Standard1"/>
    <w:pPr>
      <w:tabs>
        <w:tab w:val="left" w:pos="397"/>
        <w:tab w:val="left" w:pos="794"/>
        <w:tab w:val="left" w:pos="1191"/>
      </w:tabs>
    </w:pPr>
    <w:rPr>
      <w:rFonts w:ascii="Arial" w:eastAsia="Arial" w:hAnsi="Arial" w:cs="Arial"/>
      <w:sz w:val="22"/>
      <w:szCs w:val="22"/>
    </w:rPr>
  </w:style>
  <w:style w:type="paragraph" w:customStyle="1" w:styleId="53Briefkopf">
    <w:name w:val="53 Briefkopf"/>
    <w:basedOn w:val="Standard1"/>
  </w:style>
  <w:style w:type="paragraph" w:customStyle="1" w:styleId="52AbsenderAdresse">
    <w:name w:val="52 AbsenderAdresse"/>
    <w:basedOn w:val="Standard1"/>
    <w:pPr>
      <w:tabs>
        <w:tab w:val="left" w:pos="2835"/>
        <w:tab w:val="right" w:pos="9072"/>
      </w:tabs>
    </w:pPr>
    <w:rPr>
      <w:sz w:val="18"/>
    </w:rPr>
  </w:style>
  <w:style w:type="paragraph" w:customStyle="1" w:styleId="Fuzeile1">
    <w:name w:val="Fußzeile1"/>
    <w:basedOn w:val="Standard1"/>
    <w:pPr>
      <w:tabs>
        <w:tab w:val="center" w:pos="4536"/>
        <w:tab w:val="decimal" w:pos="7938"/>
        <w:tab w:val="right" w:pos="9072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41Unterschrift">
    <w:name w:val="41 Unterschrift"/>
    <w:basedOn w:val="Standard1"/>
    <w:pPr>
      <w:tabs>
        <w:tab w:val="left" w:pos="5273"/>
        <w:tab w:val="left" w:pos="5670"/>
        <w:tab w:val="left" w:pos="6067"/>
        <w:tab w:val="decimal" w:pos="7938"/>
      </w:tabs>
    </w:pPr>
    <w:rPr>
      <w:rFonts w:ascii="Arial" w:eastAsia="Arial" w:hAnsi="Arial" w:cs="Arial"/>
      <w:sz w:val="22"/>
      <w:szCs w:val="22"/>
    </w:rPr>
  </w:style>
  <w:style w:type="paragraph" w:customStyle="1" w:styleId="531E">
    <w:name w:val="531 E"/>
    <w:basedOn w:val="Standard1"/>
    <w:rPr>
      <w:rFonts w:ascii="JUST" w:eastAsia="JUST" w:hAnsi="JUST" w:cs="JUST"/>
      <w:sz w:val="92"/>
      <w:szCs w:val="92"/>
    </w:rPr>
  </w:style>
  <w:style w:type="paragraph" w:customStyle="1" w:styleId="Kommentartext1">
    <w:name w:val="Kommentartext1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</w:rPr>
  </w:style>
  <w:style w:type="paragraph" w:customStyle="1" w:styleId="Kommentarthema1">
    <w:name w:val="Kommentarthema1"/>
    <w:basedOn w:val="Kommentartext1"/>
    <w:rPr>
      <w:b/>
      <w:bCs/>
    </w:rPr>
  </w:style>
  <w:style w:type="paragraph" w:customStyle="1" w:styleId="Sprechblasentext1">
    <w:name w:val="Sprechblasentext1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Tahoma" w:eastAsia="Tahoma" w:hAnsi="Tahoma" w:cs="Tahoma"/>
      <w:sz w:val="16"/>
      <w:szCs w:val="16"/>
    </w:rPr>
  </w:style>
  <w:style w:type="paragraph" w:customStyle="1" w:styleId="Drop1">
    <w:name w:val="Drop1"/>
    <w:basedOn w:val="Standard1"/>
  </w:style>
  <w:style w:type="paragraph" w:customStyle="1" w:styleId="Contents1">
    <w:name w:val="Contents 1"/>
    <w:basedOn w:val="Standard1"/>
    <w:next w:val="Standard1"/>
    <w:pPr>
      <w:keepLines/>
      <w:tabs>
        <w:tab w:val="decimal" w:pos="7938"/>
      </w:tabs>
      <w:spacing w:before="120"/>
    </w:pPr>
    <w:rPr>
      <w:rFonts w:ascii="Arial Black" w:eastAsia="Arial Black" w:hAnsi="Arial Black" w:cs="Arial Black"/>
      <w:b/>
      <w:sz w:val="24"/>
      <w:szCs w:val="22"/>
    </w:rPr>
  </w:style>
  <w:style w:type="paragraph" w:customStyle="1" w:styleId="Contents2">
    <w:name w:val="Contents 2"/>
    <w:basedOn w:val="Standard1"/>
    <w:next w:val="Standard1"/>
    <w:pPr>
      <w:keepLines/>
      <w:tabs>
        <w:tab w:val="decimal" w:pos="7938"/>
      </w:tabs>
      <w:spacing w:before="120"/>
    </w:pPr>
    <w:rPr>
      <w:rFonts w:ascii="Arial Black" w:eastAsia="Arial Black" w:hAnsi="Arial Black" w:cs="Arial Black"/>
      <w:sz w:val="22"/>
      <w:szCs w:val="22"/>
    </w:rPr>
  </w:style>
  <w:style w:type="paragraph" w:customStyle="1" w:styleId="Contents3">
    <w:name w:val="Contents 3"/>
    <w:basedOn w:val="Standard1"/>
    <w:next w:val="Standard1"/>
    <w:pPr>
      <w:keepLines/>
      <w:tabs>
        <w:tab w:val="decimal" w:pos="7938"/>
      </w:tabs>
      <w:spacing w:before="120"/>
    </w:pPr>
    <w:rPr>
      <w:rFonts w:ascii="Arial Black" w:eastAsia="Arial Black" w:hAnsi="Arial Black" w:cs="Arial Black"/>
      <w:sz w:val="22"/>
      <w:szCs w:val="22"/>
    </w:rPr>
  </w:style>
  <w:style w:type="paragraph" w:customStyle="1" w:styleId="Contents4">
    <w:name w:val="Contents 4"/>
    <w:basedOn w:val="Standard1"/>
    <w:next w:val="Standard1"/>
    <w:pPr>
      <w:keepLines/>
      <w:tabs>
        <w:tab w:val="decimal" w:pos="793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Contents5">
    <w:name w:val="Contents 5"/>
    <w:basedOn w:val="Standard1"/>
    <w:next w:val="Standard1"/>
    <w:pPr>
      <w:keepLines/>
      <w:tabs>
        <w:tab w:val="left" w:pos="1134"/>
        <w:tab w:val="decimal" w:pos="8505"/>
        <w:tab w:val="right" w:leader="dot" w:pos="9639"/>
      </w:tabs>
      <w:spacing w:before="120"/>
      <w:ind w:left="567" w:hanging="567"/>
    </w:pPr>
    <w:rPr>
      <w:rFonts w:ascii="Arial Black" w:eastAsia="Arial Black" w:hAnsi="Arial Black" w:cs="Arial Black"/>
      <w:b/>
      <w:sz w:val="24"/>
      <w:szCs w:val="22"/>
    </w:rPr>
  </w:style>
  <w:style w:type="paragraph" w:customStyle="1" w:styleId="Contents6">
    <w:name w:val="Contents 6"/>
    <w:basedOn w:val="Standard1"/>
    <w:next w:val="Standard1"/>
    <w:pPr>
      <w:keepLines/>
      <w:tabs>
        <w:tab w:val="left" w:pos="2268"/>
        <w:tab w:val="decimal" w:pos="9072"/>
        <w:tab w:val="right" w:leader="dot" w:pos="10206"/>
      </w:tabs>
      <w:spacing w:before="120"/>
      <w:ind w:left="1134" w:hanging="567"/>
    </w:pPr>
    <w:rPr>
      <w:rFonts w:ascii="Arial Black" w:eastAsia="Arial Black" w:hAnsi="Arial Black" w:cs="Arial Black"/>
      <w:sz w:val="22"/>
      <w:szCs w:val="22"/>
    </w:rPr>
  </w:style>
  <w:style w:type="paragraph" w:customStyle="1" w:styleId="Drop2">
    <w:name w:val="Drop2"/>
    <w:basedOn w:val="Standard1"/>
  </w:style>
  <w:style w:type="paragraph" w:customStyle="1" w:styleId="Drop3">
    <w:name w:val="Drop3"/>
    <w:basedOn w:val="Standard1"/>
  </w:style>
  <w:style w:type="paragraph" w:customStyle="1" w:styleId="45Linieunten">
    <w:name w:val="45 Linie unten"/>
    <w:basedOn w:val="Standard1"/>
    <w:pPr>
      <w:pBdr>
        <w:bottom w:val="single" w:sz="8" w:space="7" w:color="00000A"/>
      </w:pBd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46Rahmen">
    <w:name w:val="46 Rahmen"/>
    <w:basedOn w:val="Standard1"/>
    <w:pPr>
      <w:pBdr>
        <w:top w:val="single" w:sz="8" w:space="7" w:color="00000A"/>
        <w:left w:val="single" w:sz="8" w:space="7" w:color="00000A"/>
        <w:bottom w:val="single" w:sz="8" w:space="7" w:color="00000A"/>
        <w:right w:val="single" w:sz="8" w:space="7" w:color="00000A"/>
      </w:pBdr>
      <w:tabs>
        <w:tab w:val="left" w:pos="541"/>
        <w:tab w:val="left" w:pos="938"/>
        <w:tab w:val="left" w:pos="1335"/>
        <w:tab w:val="left" w:pos="4623"/>
        <w:tab w:val="left" w:pos="5020"/>
        <w:tab w:val="left" w:pos="5417"/>
        <w:tab w:val="left" w:pos="5814"/>
        <w:tab w:val="left" w:pos="6211"/>
        <w:tab w:val="decimal" w:pos="8082"/>
      </w:tabs>
      <w:spacing w:before="120"/>
      <w:ind w:left="144" w:right="144"/>
    </w:pPr>
    <w:rPr>
      <w:rFonts w:ascii="Arial" w:eastAsia="Arial" w:hAnsi="Arial" w:cs="Arial"/>
      <w:sz w:val="22"/>
      <w:szCs w:val="22"/>
    </w:rPr>
  </w:style>
  <w:style w:type="paragraph" w:customStyle="1" w:styleId="54Personalien">
    <w:name w:val="54 Personalien"/>
    <w:basedOn w:val="Standard1"/>
    <w:pPr>
      <w:tabs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43Prokollnotiz">
    <w:name w:val="43 Prokollnotiz"/>
    <w:basedOn w:val="Standard1"/>
    <w:pPr>
      <w:tabs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  <w:ind w:right="3969"/>
    </w:pPr>
    <w:rPr>
      <w:rFonts w:ascii="Arial" w:eastAsia="Arial" w:hAnsi="Arial" w:cs="Arial"/>
      <w:sz w:val="22"/>
      <w:szCs w:val="22"/>
    </w:rPr>
  </w:style>
  <w:style w:type="paragraph" w:customStyle="1" w:styleId="431AufzProtokollnotiz">
    <w:name w:val="431 Aufz. Protokollnotiz"/>
    <w:basedOn w:val="Standard1"/>
    <w:pPr>
      <w:tabs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  <w:ind w:right="3969"/>
    </w:pPr>
    <w:rPr>
      <w:rFonts w:ascii="Arial" w:eastAsia="Arial" w:hAnsi="Arial" w:cs="Arial"/>
      <w:sz w:val="22"/>
      <w:szCs w:val="22"/>
    </w:rPr>
  </w:style>
  <w:style w:type="paragraph" w:customStyle="1" w:styleId="471KopfEinvernahme9pt">
    <w:name w:val="471 Kopf Einvernahme 9pt"/>
    <w:basedOn w:val="Standard1"/>
    <w:pPr>
      <w:pBdr>
        <w:bottom w:val="single" w:sz="8" w:space="7" w:color="00000A"/>
      </w:pBdr>
      <w:tabs>
        <w:tab w:val="decimal" w:pos="7938"/>
        <w:tab w:val="right" w:pos="9072"/>
      </w:tabs>
    </w:pPr>
    <w:rPr>
      <w:rFonts w:ascii="Arial" w:eastAsia="Arial" w:hAnsi="Arial" w:cs="Arial"/>
      <w:sz w:val="18"/>
      <w:szCs w:val="22"/>
    </w:rPr>
  </w:style>
  <w:style w:type="paragraph" w:customStyle="1" w:styleId="481FussEinvernahme9pt">
    <w:name w:val="481 Fuss Einvernahme 9pt"/>
    <w:basedOn w:val="Standard1"/>
    <w:pPr>
      <w:tabs>
        <w:tab w:val="center" w:pos="4253"/>
        <w:tab w:val="right" w:pos="8505"/>
      </w:tabs>
      <w:spacing w:before="120"/>
    </w:pPr>
    <w:rPr>
      <w:rFonts w:ascii="Arial" w:eastAsia="Arial" w:hAnsi="Arial" w:cs="Arial"/>
      <w:sz w:val="18"/>
      <w:szCs w:val="22"/>
    </w:rPr>
  </w:style>
  <w:style w:type="paragraph" w:customStyle="1" w:styleId="60Frage">
    <w:name w:val="60 Frage"/>
    <w:basedOn w:val="Standard1"/>
    <w:pPr>
      <w:tabs>
        <w:tab w:val="left" w:pos="6180"/>
        <w:tab w:val="left" w:pos="6577"/>
        <w:tab w:val="left" w:pos="6974"/>
        <w:tab w:val="left" w:pos="7371"/>
        <w:tab w:val="left" w:pos="7768"/>
        <w:tab w:val="decimal" w:pos="9639"/>
      </w:tabs>
      <w:spacing w:before="120"/>
      <w:ind w:left="1701"/>
    </w:pPr>
    <w:rPr>
      <w:rFonts w:ascii="Arial" w:eastAsia="Arial" w:hAnsi="Arial" w:cs="Arial"/>
      <w:sz w:val="22"/>
      <w:szCs w:val="22"/>
    </w:rPr>
  </w:style>
  <w:style w:type="paragraph" w:customStyle="1" w:styleId="62Antwort">
    <w:name w:val="62 Antwort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 w:line="360" w:lineRule="auto"/>
    </w:pPr>
    <w:rPr>
      <w:rFonts w:ascii="Arial" w:eastAsia="Arial" w:hAnsi="Arial" w:cs="Arial"/>
      <w:sz w:val="22"/>
      <w:szCs w:val="22"/>
    </w:rPr>
  </w:style>
  <w:style w:type="paragraph" w:customStyle="1" w:styleId="61NumFrage">
    <w:name w:val="61 Num. Frage"/>
    <w:basedOn w:val="Standard1"/>
    <w:pPr>
      <w:numPr>
        <w:numId w:val="34"/>
      </w:numPr>
      <w:tabs>
        <w:tab w:val="left" w:pos="-10433"/>
        <w:tab w:val="left" w:pos="-10036"/>
        <w:tab w:val="left" w:pos="-9639"/>
        <w:tab w:val="left" w:pos="-8732"/>
        <w:tab w:val="left" w:pos="-6351"/>
        <w:tab w:val="left" w:pos="-5954"/>
        <w:tab w:val="left" w:pos="-5557"/>
        <w:tab w:val="left" w:pos="-5160"/>
        <w:tab w:val="left" w:pos="-4763"/>
        <w:tab w:val="decimal" w:pos="-2325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601FrageAufz1Stufe">
    <w:name w:val="601 Frage Aufz. 1. Stufe"/>
    <w:basedOn w:val="Standard1"/>
    <w:pPr>
      <w:tabs>
        <w:tab w:val="left" w:pos="4196"/>
        <w:tab w:val="left" w:pos="6577"/>
        <w:tab w:val="left" w:pos="6974"/>
        <w:tab w:val="left" w:pos="7371"/>
        <w:tab w:val="left" w:pos="7768"/>
        <w:tab w:val="left" w:pos="8165"/>
        <w:tab w:val="decimal" w:pos="10036"/>
      </w:tabs>
      <w:spacing w:before="120"/>
      <w:ind w:left="2098"/>
    </w:pPr>
    <w:rPr>
      <w:rFonts w:ascii="Arial" w:eastAsia="Arial" w:hAnsi="Arial" w:cs="Arial"/>
      <w:sz w:val="22"/>
      <w:szCs w:val="22"/>
    </w:rPr>
  </w:style>
  <w:style w:type="paragraph" w:customStyle="1" w:styleId="602FrageAufz2Stufe">
    <w:name w:val="602 Frage Aufz. 2. Stufe"/>
    <w:basedOn w:val="Standard1"/>
    <w:pPr>
      <w:numPr>
        <w:numId w:val="7"/>
      </w:numPr>
      <w:tabs>
        <w:tab w:val="left" w:pos="3402"/>
        <w:tab w:val="left" w:pos="5386"/>
        <w:tab w:val="left" w:pos="5783"/>
        <w:tab w:val="left" w:pos="6180"/>
        <w:tab w:val="left" w:pos="6577"/>
        <w:tab w:val="left" w:pos="6974"/>
        <w:tab w:val="decimal" w:pos="8845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64EV-Titel">
    <w:name w:val="64 EV-Titel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520" w:after="280"/>
    </w:pPr>
    <w:rPr>
      <w:rFonts w:ascii="Arial Black" w:eastAsia="Arial Black" w:hAnsi="Arial Black" w:cs="Arial Black"/>
      <w:sz w:val="28"/>
      <w:szCs w:val="22"/>
    </w:rPr>
  </w:style>
  <w:style w:type="paragraph" w:customStyle="1" w:styleId="63EV-Unterschrift">
    <w:name w:val="63 EV-Unterschrift"/>
    <w:basedOn w:val="Standard1"/>
    <w:pPr>
      <w:pBdr>
        <w:bottom w:val="single" w:sz="4" w:space="31" w:color="C0C0C0"/>
      </w:pBdr>
      <w:tabs>
        <w:tab w:val="left" w:pos="5273"/>
        <w:tab w:val="left" w:pos="5670"/>
        <w:tab w:val="left" w:pos="6067"/>
        <w:tab w:val="decimal" w:pos="7938"/>
      </w:tabs>
      <w:spacing w:before="280" w:after="560"/>
      <w:ind w:right="4536"/>
    </w:pPr>
    <w:rPr>
      <w:rFonts w:ascii="Arial" w:eastAsia="Arial" w:hAnsi="Arial" w:cs="Arial"/>
      <w:sz w:val="22"/>
      <w:szCs w:val="22"/>
    </w:rPr>
  </w:style>
  <w:style w:type="paragraph" w:customStyle="1" w:styleId="Drop4">
    <w:name w:val="Drop4"/>
    <w:basedOn w:val="Standard1"/>
  </w:style>
  <w:style w:type="paragraph" w:customStyle="1" w:styleId="55Kopf">
    <w:name w:val="55 Kopf"/>
    <w:basedOn w:val="Standard1"/>
    <w:pPr>
      <w:spacing w:line="200" w:lineRule="exact"/>
    </w:pPr>
    <w:rPr>
      <w:rFonts w:ascii="Arial" w:eastAsia="Arial" w:hAnsi="Arial" w:cs="Arial"/>
      <w:sz w:val="16"/>
      <w:szCs w:val="22"/>
    </w:rPr>
  </w:style>
  <w:style w:type="paragraph" w:customStyle="1" w:styleId="551Kopfref">
    <w:name w:val="551 Kopf ref"/>
    <w:basedOn w:val="55Kopf"/>
    <w:pPr>
      <w:jc w:val="right"/>
    </w:pPr>
  </w:style>
  <w:style w:type="paragraph" w:customStyle="1" w:styleId="552Kopfblack">
    <w:name w:val="552 Kopf black"/>
    <w:basedOn w:val="55Kopf"/>
    <w:rPr>
      <w:rFonts w:ascii="Arial Black" w:eastAsia="Arial Black" w:hAnsi="Arial Black" w:cs="Arial Black"/>
    </w:rPr>
  </w:style>
  <w:style w:type="paragraph" w:customStyle="1" w:styleId="StandardWeb1">
    <w:name w:val="Standard (Web)1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sz w:val="24"/>
      <w:szCs w:val="24"/>
    </w:rPr>
  </w:style>
  <w:style w:type="paragraph" w:customStyle="1" w:styleId="010KleinschriftTabelle">
    <w:name w:val="010 Kleinschrift Tabelle"/>
    <w:basedOn w:val="01Kleinschrift"/>
    <w:pPr>
      <w:spacing w:before="160"/>
    </w:pPr>
  </w:style>
  <w:style w:type="paragraph" w:customStyle="1" w:styleId="Abbildungsverzeichnis1">
    <w:name w:val="Abbildungsverzeichnis1"/>
    <w:basedOn w:val="Standard1"/>
    <w:next w:val="Standard1"/>
    <w:pPr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Zitat1">
    <w:name w:val="Zitat1"/>
    <w:basedOn w:val="Standard1"/>
    <w:next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i/>
      <w:iCs/>
      <w:color w:val="000000"/>
      <w:sz w:val="22"/>
      <w:szCs w:val="22"/>
    </w:rPr>
  </w:style>
  <w:style w:type="paragraph" w:customStyle="1" w:styleId="Anrede1">
    <w:name w:val="Anrede1"/>
    <w:basedOn w:val="Standard1"/>
    <w:next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Aufzhlungszeichen1">
    <w:name w:val="Aufzählungszeichen1"/>
    <w:basedOn w:val="Standard1"/>
    <w:pPr>
      <w:numPr>
        <w:numId w:val="24"/>
      </w:numPr>
      <w:tabs>
        <w:tab w:val="left" w:pos="-1043"/>
        <w:tab w:val="left" w:pos="-646"/>
        <w:tab w:val="left" w:pos="-249"/>
        <w:tab w:val="left" w:pos="3039"/>
        <w:tab w:val="left" w:pos="3436"/>
        <w:tab w:val="left" w:pos="3833"/>
        <w:tab w:val="left" w:pos="4230"/>
        <w:tab w:val="left" w:pos="4627"/>
        <w:tab w:val="decimal" w:pos="649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Aufzhlungszeichen21">
    <w:name w:val="Aufzählungszeichen 21"/>
    <w:basedOn w:val="Standard1"/>
    <w:pPr>
      <w:numPr>
        <w:numId w:val="25"/>
      </w:numPr>
      <w:tabs>
        <w:tab w:val="left" w:pos="-2175"/>
        <w:tab w:val="left" w:pos="-1778"/>
        <w:tab w:val="left" w:pos="-1381"/>
        <w:tab w:val="left" w:pos="1907"/>
        <w:tab w:val="left" w:pos="2304"/>
        <w:tab w:val="left" w:pos="2701"/>
        <w:tab w:val="left" w:pos="3098"/>
        <w:tab w:val="left" w:pos="3495"/>
        <w:tab w:val="decimal" w:pos="5366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Aufzhlungszeichen31">
    <w:name w:val="Aufzählungszeichen 31"/>
    <w:basedOn w:val="Standard1"/>
    <w:pPr>
      <w:numPr>
        <w:numId w:val="26"/>
      </w:numPr>
      <w:tabs>
        <w:tab w:val="left" w:pos="-3307"/>
        <w:tab w:val="left" w:pos="-2910"/>
        <w:tab w:val="left" w:pos="-2513"/>
        <w:tab w:val="left" w:pos="775"/>
        <w:tab w:val="left" w:pos="1172"/>
        <w:tab w:val="left" w:pos="1569"/>
        <w:tab w:val="left" w:pos="1966"/>
        <w:tab w:val="left" w:pos="2363"/>
        <w:tab w:val="decimal" w:pos="4234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Aufzhlungszeichen41">
    <w:name w:val="Aufzählungszeichen 41"/>
    <w:basedOn w:val="Standard1"/>
    <w:pPr>
      <w:numPr>
        <w:numId w:val="27"/>
      </w:numPr>
      <w:tabs>
        <w:tab w:val="left" w:pos="-4439"/>
        <w:tab w:val="left" w:pos="-4042"/>
        <w:tab w:val="left" w:pos="-357"/>
        <w:tab w:val="left" w:pos="40"/>
        <w:tab w:val="left" w:pos="437"/>
        <w:tab w:val="left" w:pos="834"/>
        <w:tab w:val="left" w:pos="1231"/>
        <w:tab w:val="decimal" w:pos="3102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Aufzhlungszeichen51">
    <w:name w:val="Aufzählungszeichen 51"/>
    <w:basedOn w:val="Standard1"/>
    <w:pPr>
      <w:numPr>
        <w:numId w:val="28"/>
      </w:numPr>
      <w:tabs>
        <w:tab w:val="left" w:pos="-5571"/>
        <w:tab w:val="left" w:pos="-5174"/>
        <w:tab w:val="left" w:pos="-4777"/>
        <w:tab w:val="left" w:pos="-1489"/>
        <w:tab w:val="left" w:pos="-1092"/>
        <w:tab w:val="left" w:pos="-695"/>
        <w:tab w:val="left" w:pos="-298"/>
        <w:tab w:val="left" w:pos="99"/>
        <w:tab w:val="decimal" w:pos="1970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Blocktext1">
    <w:name w:val="Blocktext1"/>
    <w:basedOn w:val="Standard1"/>
    <w:pPr>
      <w:pBdr>
        <w:top w:val="single" w:sz="2" w:space="10" w:color="006AD4" w:shadow="1"/>
        <w:left w:val="single" w:sz="2" w:space="10" w:color="006AD4" w:shadow="1"/>
        <w:bottom w:val="single" w:sz="2" w:space="10" w:color="006AD4" w:shadow="1"/>
        <w:right w:val="single" w:sz="2" w:space="10" w:color="006AD4" w:shadow="1"/>
      </w:pBdr>
      <w:tabs>
        <w:tab w:val="left" w:pos="1549"/>
        <w:tab w:val="left" w:pos="1946"/>
        <w:tab w:val="left" w:pos="2343"/>
        <w:tab w:val="left" w:pos="5631"/>
        <w:tab w:val="left" w:pos="6028"/>
        <w:tab w:val="left" w:pos="6425"/>
        <w:tab w:val="left" w:pos="6822"/>
        <w:tab w:val="left" w:pos="7219"/>
        <w:tab w:val="decimal" w:pos="9090"/>
      </w:tabs>
      <w:spacing w:before="120"/>
      <w:ind w:left="1152" w:right="1152"/>
    </w:pPr>
    <w:rPr>
      <w:rFonts w:ascii="Arial" w:eastAsia="Arial" w:hAnsi="Arial" w:cs="F"/>
      <w:i/>
      <w:iCs/>
      <w:color w:val="006AD4"/>
      <w:sz w:val="22"/>
      <w:szCs w:val="22"/>
    </w:rPr>
  </w:style>
  <w:style w:type="paragraph" w:customStyle="1" w:styleId="Datum1">
    <w:name w:val="Datum1"/>
    <w:basedOn w:val="Standard1"/>
    <w:next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Dokumentstruktur1">
    <w:name w:val="Dokumentstruktur1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</w:pPr>
    <w:rPr>
      <w:rFonts w:ascii="Tahoma" w:eastAsia="Tahoma" w:hAnsi="Tahoma" w:cs="Tahoma"/>
      <w:sz w:val="16"/>
      <w:szCs w:val="16"/>
    </w:rPr>
  </w:style>
  <w:style w:type="paragraph" w:customStyle="1" w:styleId="E-Mail-Signatur1">
    <w:name w:val="E-Mail-Signatur1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</w:pPr>
    <w:rPr>
      <w:rFonts w:ascii="Arial" w:eastAsia="Arial" w:hAnsi="Arial" w:cs="Arial"/>
      <w:sz w:val="22"/>
      <w:szCs w:val="22"/>
    </w:rPr>
  </w:style>
  <w:style w:type="paragraph" w:customStyle="1" w:styleId="Endnotentext1">
    <w:name w:val="Endnotentext1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</w:pPr>
    <w:rPr>
      <w:rFonts w:ascii="Arial" w:eastAsia="Arial" w:hAnsi="Arial" w:cs="Arial"/>
    </w:rPr>
  </w:style>
  <w:style w:type="paragraph" w:customStyle="1" w:styleId="Fu-Endnotenberschrift1">
    <w:name w:val="Fuß/-Endnotenüberschrift1"/>
    <w:basedOn w:val="Standard1"/>
    <w:next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</w:pPr>
    <w:rPr>
      <w:rFonts w:ascii="Arial" w:eastAsia="Arial" w:hAnsi="Arial" w:cs="Arial"/>
      <w:sz w:val="22"/>
      <w:szCs w:val="22"/>
    </w:rPr>
  </w:style>
  <w:style w:type="paragraph" w:customStyle="1" w:styleId="Funotentext1">
    <w:name w:val="Fußnotentext1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</w:pPr>
    <w:rPr>
      <w:rFonts w:ascii="Arial" w:eastAsia="Arial" w:hAnsi="Arial" w:cs="Arial"/>
    </w:rPr>
  </w:style>
  <w:style w:type="paragraph" w:customStyle="1" w:styleId="Gruformel1">
    <w:name w:val="Grußformel1"/>
    <w:basedOn w:val="Standard1"/>
    <w:pPr>
      <w:tabs>
        <w:tab w:val="left" w:pos="4649"/>
        <w:tab w:val="left" w:pos="5046"/>
        <w:tab w:val="left" w:pos="5443"/>
        <w:tab w:val="left" w:pos="8731"/>
        <w:tab w:val="left" w:pos="9128"/>
        <w:tab w:val="left" w:pos="9525"/>
        <w:tab w:val="left" w:pos="9922"/>
        <w:tab w:val="left" w:pos="10319"/>
        <w:tab w:val="decimal" w:pos="12190"/>
      </w:tabs>
      <w:ind w:left="4252"/>
    </w:pPr>
    <w:rPr>
      <w:rFonts w:ascii="Arial" w:eastAsia="Arial" w:hAnsi="Arial" w:cs="Arial"/>
      <w:sz w:val="22"/>
      <w:szCs w:val="22"/>
    </w:rPr>
  </w:style>
  <w:style w:type="paragraph" w:customStyle="1" w:styleId="HTMLAdresse1">
    <w:name w:val="HTML Adresse1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</w:pPr>
    <w:rPr>
      <w:rFonts w:ascii="Arial" w:eastAsia="Arial" w:hAnsi="Arial" w:cs="Arial"/>
      <w:i/>
      <w:iCs/>
      <w:sz w:val="22"/>
      <w:szCs w:val="22"/>
    </w:rPr>
  </w:style>
  <w:style w:type="paragraph" w:customStyle="1" w:styleId="HTMLVorformatiert1">
    <w:name w:val="HTML Vorformatiert1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</w:pPr>
    <w:rPr>
      <w:rFonts w:ascii="Consolas" w:eastAsia="Consolas" w:hAnsi="Consolas" w:cs="Consolas"/>
    </w:rPr>
  </w:style>
  <w:style w:type="paragraph" w:styleId="Index1">
    <w:name w:val="index 1"/>
    <w:basedOn w:val="Standard1"/>
    <w:next w:val="Standard1"/>
    <w:autoRedefine/>
    <w:pPr>
      <w:ind w:left="220" w:hanging="220"/>
    </w:pPr>
    <w:rPr>
      <w:rFonts w:ascii="Arial" w:eastAsia="Arial" w:hAnsi="Arial" w:cs="Arial"/>
      <w:sz w:val="22"/>
      <w:szCs w:val="22"/>
    </w:rPr>
  </w:style>
  <w:style w:type="paragraph" w:styleId="Index2">
    <w:name w:val="index 2"/>
    <w:basedOn w:val="Standard1"/>
    <w:next w:val="Standard1"/>
    <w:autoRedefine/>
    <w:pPr>
      <w:ind w:left="440" w:hanging="220"/>
    </w:pPr>
    <w:rPr>
      <w:rFonts w:ascii="Arial" w:eastAsia="Arial" w:hAnsi="Arial" w:cs="Arial"/>
      <w:sz w:val="22"/>
      <w:szCs w:val="22"/>
    </w:rPr>
  </w:style>
  <w:style w:type="paragraph" w:styleId="Index3">
    <w:name w:val="index 3"/>
    <w:basedOn w:val="Standard1"/>
    <w:next w:val="Standard1"/>
    <w:autoRedefine/>
    <w:pPr>
      <w:ind w:left="660" w:hanging="220"/>
    </w:pPr>
    <w:rPr>
      <w:rFonts w:ascii="Arial" w:eastAsia="Arial" w:hAnsi="Arial" w:cs="Arial"/>
      <w:sz w:val="22"/>
      <w:szCs w:val="22"/>
    </w:rPr>
  </w:style>
  <w:style w:type="paragraph" w:styleId="Index4">
    <w:name w:val="index 4"/>
    <w:basedOn w:val="Standard1"/>
    <w:next w:val="Standard1"/>
    <w:autoRedefine/>
    <w:pPr>
      <w:ind w:left="880" w:hanging="220"/>
    </w:pPr>
    <w:rPr>
      <w:rFonts w:ascii="Arial" w:eastAsia="Arial" w:hAnsi="Arial" w:cs="Arial"/>
      <w:sz w:val="22"/>
      <w:szCs w:val="22"/>
    </w:rPr>
  </w:style>
  <w:style w:type="paragraph" w:styleId="Index5">
    <w:name w:val="index 5"/>
    <w:basedOn w:val="Standard1"/>
    <w:next w:val="Standard1"/>
    <w:autoRedefine/>
    <w:pPr>
      <w:ind w:left="1100" w:hanging="220"/>
    </w:pPr>
    <w:rPr>
      <w:rFonts w:ascii="Arial" w:eastAsia="Arial" w:hAnsi="Arial" w:cs="Arial"/>
      <w:sz w:val="22"/>
      <w:szCs w:val="22"/>
    </w:rPr>
  </w:style>
  <w:style w:type="paragraph" w:styleId="Index6">
    <w:name w:val="index 6"/>
    <w:basedOn w:val="Standard1"/>
    <w:next w:val="Standard1"/>
    <w:autoRedefine/>
    <w:pPr>
      <w:ind w:left="1320" w:hanging="220"/>
    </w:pPr>
    <w:rPr>
      <w:rFonts w:ascii="Arial" w:eastAsia="Arial" w:hAnsi="Arial" w:cs="Arial"/>
      <w:sz w:val="22"/>
      <w:szCs w:val="22"/>
    </w:rPr>
  </w:style>
  <w:style w:type="paragraph" w:styleId="Index7">
    <w:name w:val="index 7"/>
    <w:basedOn w:val="Standard1"/>
    <w:next w:val="Standard1"/>
    <w:autoRedefine/>
    <w:pPr>
      <w:ind w:left="1540" w:hanging="220"/>
    </w:pPr>
    <w:rPr>
      <w:rFonts w:ascii="Arial" w:eastAsia="Arial" w:hAnsi="Arial" w:cs="Arial"/>
      <w:sz w:val="22"/>
      <w:szCs w:val="22"/>
    </w:rPr>
  </w:style>
  <w:style w:type="paragraph" w:styleId="Index8">
    <w:name w:val="index 8"/>
    <w:basedOn w:val="Standard1"/>
    <w:next w:val="Standard1"/>
    <w:autoRedefine/>
    <w:pPr>
      <w:ind w:left="1760" w:hanging="220"/>
    </w:pPr>
    <w:rPr>
      <w:rFonts w:ascii="Arial" w:eastAsia="Arial" w:hAnsi="Arial" w:cs="Arial"/>
      <w:sz w:val="22"/>
      <w:szCs w:val="22"/>
    </w:rPr>
  </w:style>
  <w:style w:type="paragraph" w:styleId="Index9">
    <w:name w:val="index 9"/>
    <w:basedOn w:val="Standard1"/>
    <w:next w:val="Standard1"/>
    <w:autoRedefine/>
    <w:pPr>
      <w:ind w:left="1980" w:hanging="220"/>
    </w:pPr>
    <w:rPr>
      <w:rFonts w:ascii="Arial" w:eastAsia="Arial" w:hAnsi="Arial" w:cs="Arial"/>
      <w:sz w:val="22"/>
      <w:szCs w:val="22"/>
    </w:rPr>
  </w:style>
  <w:style w:type="paragraph" w:customStyle="1" w:styleId="Indexberschrift1">
    <w:name w:val="Indexüberschrift1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F"/>
      <w:b/>
      <w:bCs/>
      <w:sz w:val="22"/>
      <w:szCs w:val="22"/>
    </w:rPr>
  </w:style>
  <w:style w:type="paragraph" w:customStyle="1" w:styleId="ContentsHeading">
    <w:name w:val="Contents Heading"/>
    <w:basedOn w:val="berschrift11"/>
    <w:next w:val="Standard1"/>
  </w:style>
  <w:style w:type="paragraph" w:customStyle="1" w:styleId="IntensivesZitat1">
    <w:name w:val="Intensives Zitat1"/>
    <w:basedOn w:val="Standard1"/>
    <w:next w:val="Standard1"/>
    <w:pPr>
      <w:pBdr>
        <w:bottom w:val="single" w:sz="4" w:space="4" w:color="006AD4"/>
      </w:pBdr>
      <w:tabs>
        <w:tab w:val="left" w:pos="1333"/>
        <w:tab w:val="left" w:pos="1730"/>
        <w:tab w:val="left" w:pos="2127"/>
        <w:tab w:val="left" w:pos="5415"/>
        <w:tab w:val="left" w:pos="5812"/>
        <w:tab w:val="left" w:pos="6209"/>
        <w:tab w:val="left" w:pos="6606"/>
        <w:tab w:val="left" w:pos="7003"/>
        <w:tab w:val="decimal" w:pos="8874"/>
      </w:tabs>
      <w:spacing w:before="200" w:after="280"/>
      <w:ind w:left="936" w:right="936"/>
    </w:pPr>
    <w:rPr>
      <w:rFonts w:ascii="Arial" w:eastAsia="Arial" w:hAnsi="Arial" w:cs="Arial"/>
      <w:b/>
      <w:bCs/>
      <w:i/>
      <w:iCs/>
      <w:color w:val="006AD4"/>
      <w:sz w:val="22"/>
      <w:szCs w:val="22"/>
    </w:rPr>
  </w:style>
  <w:style w:type="paragraph" w:customStyle="1" w:styleId="KeinLeerraum1">
    <w:name w:val="Kein Leerraum1"/>
    <w:pPr>
      <w:widowControl/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uppressAutoHyphens/>
    </w:pPr>
    <w:rPr>
      <w:rFonts w:ascii="Arial" w:eastAsia="Arial" w:hAnsi="Arial" w:cs="Arial"/>
      <w:sz w:val="22"/>
      <w:szCs w:val="22"/>
    </w:rPr>
  </w:style>
  <w:style w:type="paragraph" w:customStyle="1" w:styleId="Liste21">
    <w:name w:val="Liste 21"/>
    <w:basedOn w:val="Standard1"/>
    <w:pPr>
      <w:tabs>
        <w:tab w:val="left" w:pos="963"/>
        <w:tab w:val="left" w:pos="1360"/>
        <w:tab w:val="left" w:pos="1757"/>
        <w:tab w:val="left" w:pos="5045"/>
        <w:tab w:val="left" w:pos="5442"/>
        <w:tab w:val="left" w:pos="5839"/>
        <w:tab w:val="left" w:pos="6236"/>
        <w:tab w:val="left" w:pos="6633"/>
        <w:tab w:val="decimal" w:pos="8504"/>
      </w:tabs>
      <w:spacing w:before="120"/>
      <w:ind w:left="566" w:hanging="283"/>
    </w:pPr>
    <w:rPr>
      <w:rFonts w:ascii="Arial" w:eastAsia="Arial" w:hAnsi="Arial" w:cs="Arial"/>
      <w:sz w:val="22"/>
      <w:szCs w:val="22"/>
    </w:rPr>
  </w:style>
  <w:style w:type="paragraph" w:customStyle="1" w:styleId="Liste31">
    <w:name w:val="Liste 31"/>
    <w:basedOn w:val="Standard1"/>
    <w:pPr>
      <w:tabs>
        <w:tab w:val="left" w:pos="1246"/>
        <w:tab w:val="left" w:pos="1643"/>
        <w:tab w:val="left" w:pos="2040"/>
        <w:tab w:val="left" w:pos="5328"/>
        <w:tab w:val="left" w:pos="5725"/>
        <w:tab w:val="left" w:pos="6122"/>
        <w:tab w:val="left" w:pos="6519"/>
        <w:tab w:val="left" w:pos="6916"/>
        <w:tab w:val="decimal" w:pos="8787"/>
      </w:tabs>
      <w:spacing w:before="120"/>
      <w:ind w:left="849" w:hanging="283"/>
    </w:pPr>
    <w:rPr>
      <w:rFonts w:ascii="Arial" w:eastAsia="Arial" w:hAnsi="Arial" w:cs="Arial"/>
      <w:sz w:val="22"/>
      <w:szCs w:val="22"/>
    </w:rPr>
  </w:style>
  <w:style w:type="paragraph" w:customStyle="1" w:styleId="Liste41">
    <w:name w:val="Liste 41"/>
    <w:basedOn w:val="Standard1"/>
    <w:pPr>
      <w:tabs>
        <w:tab w:val="left" w:pos="1529"/>
        <w:tab w:val="left" w:pos="1926"/>
        <w:tab w:val="left" w:pos="2323"/>
        <w:tab w:val="left" w:pos="5611"/>
        <w:tab w:val="left" w:pos="6008"/>
        <w:tab w:val="left" w:pos="6405"/>
        <w:tab w:val="left" w:pos="6802"/>
        <w:tab w:val="left" w:pos="7199"/>
        <w:tab w:val="decimal" w:pos="9070"/>
      </w:tabs>
      <w:spacing w:before="120"/>
      <w:ind w:left="1132" w:hanging="283"/>
    </w:pPr>
    <w:rPr>
      <w:rFonts w:ascii="Arial" w:eastAsia="Arial" w:hAnsi="Arial" w:cs="Arial"/>
      <w:sz w:val="22"/>
      <w:szCs w:val="22"/>
    </w:rPr>
  </w:style>
  <w:style w:type="paragraph" w:customStyle="1" w:styleId="Liste51">
    <w:name w:val="Liste 51"/>
    <w:basedOn w:val="Standard1"/>
    <w:pPr>
      <w:tabs>
        <w:tab w:val="left" w:pos="1812"/>
        <w:tab w:val="left" w:pos="2209"/>
        <w:tab w:val="left" w:pos="2606"/>
        <w:tab w:val="left" w:pos="5894"/>
        <w:tab w:val="left" w:pos="6291"/>
        <w:tab w:val="left" w:pos="6688"/>
        <w:tab w:val="left" w:pos="7085"/>
        <w:tab w:val="left" w:pos="7482"/>
        <w:tab w:val="decimal" w:pos="9353"/>
      </w:tabs>
      <w:spacing w:before="120"/>
      <w:ind w:left="1415" w:hanging="283"/>
    </w:pPr>
    <w:rPr>
      <w:rFonts w:ascii="Arial" w:eastAsia="Arial" w:hAnsi="Arial" w:cs="Arial"/>
      <w:sz w:val="22"/>
      <w:szCs w:val="22"/>
    </w:rPr>
  </w:style>
  <w:style w:type="paragraph" w:customStyle="1" w:styleId="Listenabsatz1">
    <w:name w:val="Listenabsatz1"/>
    <w:basedOn w:val="Standard1"/>
    <w:pPr>
      <w:tabs>
        <w:tab w:val="left" w:pos="1117"/>
        <w:tab w:val="left" w:pos="1514"/>
        <w:tab w:val="left" w:pos="1911"/>
        <w:tab w:val="left" w:pos="5199"/>
        <w:tab w:val="left" w:pos="5596"/>
        <w:tab w:val="left" w:pos="5993"/>
        <w:tab w:val="left" w:pos="6390"/>
        <w:tab w:val="left" w:pos="6787"/>
        <w:tab w:val="decimal" w:pos="8658"/>
      </w:tabs>
      <w:spacing w:before="120"/>
      <w:ind w:left="720"/>
    </w:pPr>
    <w:rPr>
      <w:rFonts w:ascii="Arial" w:eastAsia="Arial" w:hAnsi="Arial" w:cs="Arial"/>
      <w:sz w:val="22"/>
      <w:szCs w:val="22"/>
    </w:rPr>
  </w:style>
  <w:style w:type="paragraph" w:customStyle="1" w:styleId="Listenfortsetzung1">
    <w:name w:val="Listenfortsetzung1"/>
    <w:basedOn w:val="Standard1"/>
    <w:pPr>
      <w:tabs>
        <w:tab w:val="left" w:pos="680"/>
        <w:tab w:val="left" w:pos="1077"/>
        <w:tab w:val="left" w:pos="1474"/>
        <w:tab w:val="left" w:pos="4762"/>
        <w:tab w:val="left" w:pos="5159"/>
        <w:tab w:val="left" w:pos="5556"/>
        <w:tab w:val="left" w:pos="5953"/>
        <w:tab w:val="left" w:pos="6350"/>
        <w:tab w:val="decimal" w:pos="8221"/>
      </w:tabs>
      <w:spacing w:before="120" w:after="120"/>
      <w:ind w:left="283"/>
    </w:pPr>
    <w:rPr>
      <w:rFonts w:ascii="Arial" w:eastAsia="Arial" w:hAnsi="Arial" w:cs="Arial"/>
      <w:sz w:val="22"/>
      <w:szCs w:val="22"/>
    </w:rPr>
  </w:style>
  <w:style w:type="paragraph" w:customStyle="1" w:styleId="Listenfortsetzung21">
    <w:name w:val="Listenfortsetzung 21"/>
    <w:basedOn w:val="Standard1"/>
    <w:pPr>
      <w:tabs>
        <w:tab w:val="left" w:pos="963"/>
        <w:tab w:val="left" w:pos="1360"/>
        <w:tab w:val="left" w:pos="1757"/>
        <w:tab w:val="left" w:pos="5045"/>
        <w:tab w:val="left" w:pos="5442"/>
        <w:tab w:val="left" w:pos="5839"/>
        <w:tab w:val="left" w:pos="6236"/>
        <w:tab w:val="left" w:pos="6633"/>
        <w:tab w:val="decimal" w:pos="8504"/>
      </w:tabs>
      <w:spacing w:before="120" w:after="120"/>
      <w:ind w:left="566"/>
    </w:pPr>
    <w:rPr>
      <w:rFonts w:ascii="Arial" w:eastAsia="Arial" w:hAnsi="Arial" w:cs="Arial"/>
      <w:sz w:val="22"/>
      <w:szCs w:val="22"/>
    </w:rPr>
  </w:style>
  <w:style w:type="paragraph" w:customStyle="1" w:styleId="Listenfortsetzung31">
    <w:name w:val="Listenfortsetzung 31"/>
    <w:basedOn w:val="Standard1"/>
    <w:pPr>
      <w:tabs>
        <w:tab w:val="left" w:pos="1246"/>
        <w:tab w:val="left" w:pos="1643"/>
        <w:tab w:val="left" w:pos="2040"/>
        <w:tab w:val="left" w:pos="5328"/>
        <w:tab w:val="left" w:pos="5725"/>
        <w:tab w:val="left" w:pos="6122"/>
        <w:tab w:val="left" w:pos="6519"/>
        <w:tab w:val="left" w:pos="6916"/>
        <w:tab w:val="decimal" w:pos="8787"/>
      </w:tabs>
      <w:spacing w:before="120" w:after="120"/>
      <w:ind w:left="849"/>
    </w:pPr>
    <w:rPr>
      <w:rFonts w:ascii="Arial" w:eastAsia="Arial" w:hAnsi="Arial" w:cs="Arial"/>
      <w:sz w:val="22"/>
      <w:szCs w:val="22"/>
    </w:rPr>
  </w:style>
  <w:style w:type="paragraph" w:customStyle="1" w:styleId="Listenfortsetzung41">
    <w:name w:val="Listenfortsetzung 41"/>
    <w:basedOn w:val="Standard1"/>
    <w:pPr>
      <w:tabs>
        <w:tab w:val="left" w:pos="1529"/>
        <w:tab w:val="left" w:pos="1926"/>
        <w:tab w:val="left" w:pos="2323"/>
        <w:tab w:val="left" w:pos="5611"/>
        <w:tab w:val="left" w:pos="6008"/>
        <w:tab w:val="left" w:pos="6405"/>
        <w:tab w:val="left" w:pos="6802"/>
        <w:tab w:val="left" w:pos="7199"/>
        <w:tab w:val="decimal" w:pos="9070"/>
      </w:tabs>
      <w:spacing w:before="120" w:after="120"/>
      <w:ind w:left="1132"/>
    </w:pPr>
    <w:rPr>
      <w:rFonts w:ascii="Arial" w:eastAsia="Arial" w:hAnsi="Arial" w:cs="Arial"/>
      <w:sz w:val="22"/>
      <w:szCs w:val="22"/>
    </w:rPr>
  </w:style>
  <w:style w:type="paragraph" w:customStyle="1" w:styleId="Listenfortsetzung51">
    <w:name w:val="Listenfortsetzung 51"/>
    <w:basedOn w:val="Standard1"/>
    <w:pPr>
      <w:tabs>
        <w:tab w:val="left" w:pos="1812"/>
        <w:tab w:val="left" w:pos="2209"/>
        <w:tab w:val="left" w:pos="2606"/>
        <w:tab w:val="left" w:pos="5894"/>
        <w:tab w:val="left" w:pos="6291"/>
        <w:tab w:val="left" w:pos="6688"/>
        <w:tab w:val="left" w:pos="7085"/>
        <w:tab w:val="left" w:pos="7482"/>
        <w:tab w:val="decimal" w:pos="9353"/>
      </w:tabs>
      <w:spacing w:before="120" w:after="120"/>
      <w:ind w:left="1415"/>
    </w:pPr>
    <w:rPr>
      <w:rFonts w:ascii="Arial" w:eastAsia="Arial" w:hAnsi="Arial" w:cs="Arial"/>
      <w:sz w:val="22"/>
      <w:szCs w:val="22"/>
    </w:rPr>
  </w:style>
  <w:style w:type="paragraph" w:customStyle="1" w:styleId="Listennummer1">
    <w:name w:val="Listennummer1"/>
    <w:basedOn w:val="Standard1"/>
    <w:pPr>
      <w:numPr>
        <w:numId w:val="29"/>
      </w:numPr>
      <w:tabs>
        <w:tab w:val="left" w:pos="-1043"/>
        <w:tab w:val="left" w:pos="-646"/>
        <w:tab w:val="left" w:pos="-249"/>
        <w:tab w:val="left" w:pos="3039"/>
        <w:tab w:val="left" w:pos="3436"/>
        <w:tab w:val="left" w:pos="3833"/>
        <w:tab w:val="left" w:pos="4230"/>
        <w:tab w:val="left" w:pos="4627"/>
        <w:tab w:val="decimal" w:pos="649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Listennummer21">
    <w:name w:val="Listennummer 21"/>
    <w:basedOn w:val="Standard1"/>
    <w:pPr>
      <w:numPr>
        <w:numId w:val="30"/>
      </w:numPr>
      <w:tabs>
        <w:tab w:val="left" w:pos="-2175"/>
        <w:tab w:val="left" w:pos="-1778"/>
        <w:tab w:val="left" w:pos="-1381"/>
        <w:tab w:val="left" w:pos="1907"/>
        <w:tab w:val="left" w:pos="2304"/>
        <w:tab w:val="left" w:pos="2701"/>
        <w:tab w:val="left" w:pos="3098"/>
        <w:tab w:val="left" w:pos="3495"/>
        <w:tab w:val="decimal" w:pos="5366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Listennummer31">
    <w:name w:val="Listennummer 31"/>
    <w:basedOn w:val="Standard1"/>
    <w:pPr>
      <w:numPr>
        <w:numId w:val="31"/>
      </w:numPr>
      <w:tabs>
        <w:tab w:val="left" w:pos="-3307"/>
        <w:tab w:val="left" w:pos="-2910"/>
        <w:tab w:val="left" w:pos="-2513"/>
        <w:tab w:val="left" w:pos="775"/>
        <w:tab w:val="left" w:pos="1172"/>
        <w:tab w:val="left" w:pos="1569"/>
        <w:tab w:val="left" w:pos="1966"/>
        <w:tab w:val="left" w:pos="2363"/>
        <w:tab w:val="decimal" w:pos="4234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Listennummer41">
    <w:name w:val="Listennummer 41"/>
    <w:basedOn w:val="Standard1"/>
    <w:pPr>
      <w:numPr>
        <w:numId w:val="32"/>
      </w:numPr>
      <w:tabs>
        <w:tab w:val="left" w:pos="-4439"/>
        <w:tab w:val="left" w:pos="-4042"/>
        <w:tab w:val="left" w:pos="-357"/>
        <w:tab w:val="left" w:pos="40"/>
        <w:tab w:val="left" w:pos="437"/>
        <w:tab w:val="left" w:pos="834"/>
        <w:tab w:val="left" w:pos="1231"/>
        <w:tab w:val="decimal" w:pos="3102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Listennummer51">
    <w:name w:val="Listennummer 51"/>
    <w:basedOn w:val="Standard1"/>
    <w:pPr>
      <w:numPr>
        <w:numId w:val="33"/>
      </w:numPr>
      <w:tabs>
        <w:tab w:val="left" w:pos="-5571"/>
        <w:tab w:val="left" w:pos="-5174"/>
        <w:tab w:val="left" w:pos="-4777"/>
        <w:tab w:val="left" w:pos="-1489"/>
        <w:tab w:val="left" w:pos="-1092"/>
        <w:tab w:val="left" w:pos="-695"/>
        <w:tab w:val="left" w:pos="-298"/>
        <w:tab w:val="left" w:pos="99"/>
        <w:tab w:val="decimal" w:pos="1970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Literaturverzeichnis1">
    <w:name w:val="Literaturverzeichnis1"/>
    <w:basedOn w:val="Standard1"/>
    <w:next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Arial"/>
      <w:sz w:val="22"/>
      <w:szCs w:val="22"/>
    </w:rPr>
  </w:style>
  <w:style w:type="paragraph" w:customStyle="1" w:styleId="Makrotext1">
    <w:name w:val="Makrotext1"/>
    <w:pPr>
      <w:widowControl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spacing w:before="120"/>
    </w:pPr>
    <w:rPr>
      <w:rFonts w:ascii="Consolas" w:eastAsia="Consolas" w:hAnsi="Consolas" w:cs="Consolas"/>
    </w:rPr>
  </w:style>
  <w:style w:type="paragraph" w:customStyle="1" w:styleId="Nachrichtenkopf1">
    <w:name w:val="Nachrichtenkopf1"/>
    <w:basedOn w:val="Standard1"/>
    <w:pPr>
      <w:pBdr>
        <w:top w:val="single" w:sz="6" w:space="1" w:color="00000A"/>
        <w:left w:val="single" w:sz="6" w:space="1" w:color="00000A"/>
        <w:bottom w:val="single" w:sz="6" w:space="1" w:color="00000A"/>
        <w:right w:val="single" w:sz="6" w:space="1" w:color="00000A"/>
      </w:pBdr>
      <w:shd w:val="clear" w:color="auto" w:fill="CCCCCC"/>
      <w:tabs>
        <w:tab w:val="left" w:pos="1531"/>
        <w:tab w:val="left" w:pos="1928"/>
        <w:tab w:val="left" w:pos="2325"/>
        <w:tab w:val="left" w:pos="5613"/>
        <w:tab w:val="left" w:pos="6010"/>
        <w:tab w:val="left" w:pos="6407"/>
        <w:tab w:val="left" w:pos="6804"/>
        <w:tab w:val="left" w:pos="7201"/>
        <w:tab w:val="decimal" w:pos="9072"/>
      </w:tabs>
      <w:ind w:left="1134" w:hanging="1134"/>
    </w:pPr>
    <w:rPr>
      <w:rFonts w:ascii="Arial" w:eastAsia="Arial" w:hAnsi="Arial" w:cs="F"/>
      <w:sz w:val="24"/>
      <w:szCs w:val="24"/>
    </w:rPr>
  </w:style>
  <w:style w:type="paragraph" w:customStyle="1" w:styleId="NurText1">
    <w:name w:val="Nur Text1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</w:pPr>
    <w:rPr>
      <w:rFonts w:ascii="Consolas" w:eastAsia="Consolas" w:hAnsi="Consolas" w:cs="Consolas"/>
      <w:sz w:val="21"/>
      <w:szCs w:val="21"/>
    </w:rPr>
  </w:style>
  <w:style w:type="paragraph" w:customStyle="1" w:styleId="Rechtsgrundlagenverzeichnis1">
    <w:name w:val="Rechtsgrundlagenverzeichnis1"/>
    <w:basedOn w:val="Standard1"/>
    <w:next w:val="Standard1"/>
    <w:pPr>
      <w:spacing w:before="120"/>
      <w:ind w:left="220" w:hanging="220"/>
    </w:pPr>
    <w:rPr>
      <w:rFonts w:ascii="Arial" w:eastAsia="Arial" w:hAnsi="Arial" w:cs="Arial"/>
      <w:sz w:val="22"/>
      <w:szCs w:val="22"/>
    </w:rPr>
  </w:style>
  <w:style w:type="paragraph" w:customStyle="1" w:styleId="RGV-berschrift1">
    <w:name w:val="RGV-Überschrift1"/>
    <w:basedOn w:val="Standard1"/>
    <w:next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F"/>
      <w:b/>
      <w:bCs/>
      <w:sz w:val="24"/>
      <w:szCs w:val="24"/>
    </w:rPr>
  </w:style>
  <w:style w:type="paragraph" w:customStyle="1" w:styleId="Standardeinzug1">
    <w:name w:val="Standardeinzug1"/>
    <w:basedOn w:val="Standard1"/>
    <w:pPr>
      <w:tabs>
        <w:tab w:val="left" w:pos="1105"/>
        <w:tab w:val="left" w:pos="1502"/>
        <w:tab w:val="left" w:pos="1899"/>
        <w:tab w:val="left" w:pos="5187"/>
        <w:tab w:val="left" w:pos="5584"/>
        <w:tab w:val="left" w:pos="5981"/>
        <w:tab w:val="left" w:pos="6378"/>
        <w:tab w:val="left" w:pos="6775"/>
        <w:tab w:val="decimal" w:pos="8646"/>
      </w:tabs>
      <w:spacing w:before="120"/>
      <w:ind w:left="708"/>
    </w:pPr>
    <w:rPr>
      <w:rFonts w:ascii="Arial" w:eastAsia="Arial" w:hAnsi="Arial" w:cs="Arial"/>
      <w:sz w:val="22"/>
      <w:szCs w:val="22"/>
    </w:rPr>
  </w:style>
  <w:style w:type="paragraph" w:customStyle="1" w:styleId="Textkrper21">
    <w:name w:val="Textkörper 21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 w:after="120" w:line="480" w:lineRule="auto"/>
    </w:pPr>
    <w:rPr>
      <w:rFonts w:ascii="Arial" w:eastAsia="Arial" w:hAnsi="Arial" w:cs="Arial"/>
      <w:sz w:val="22"/>
      <w:szCs w:val="22"/>
    </w:rPr>
  </w:style>
  <w:style w:type="paragraph" w:customStyle="1" w:styleId="Textkrper31">
    <w:name w:val="Textkörper 31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 w:after="120"/>
    </w:pPr>
    <w:rPr>
      <w:rFonts w:ascii="Arial" w:eastAsia="Arial" w:hAnsi="Arial" w:cs="Arial"/>
      <w:sz w:val="16"/>
      <w:szCs w:val="16"/>
    </w:rPr>
  </w:style>
  <w:style w:type="paragraph" w:customStyle="1" w:styleId="Textkrper-Einzug21">
    <w:name w:val="Textkörper-Einzug 21"/>
    <w:basedOn w:val="Standard1"/>
    <w:pPr>
      <w:tabs>
        <w:tab w:val="left" w:pos="680"/>
        <w:tab w:val="left" w:pos="1077"/>
        <w:tab w:val="left" w:pos="1474"/>
        <w:tab w:val="left" w:pos="4762"/>
        <w:tab w:val="left" w:pos="5159"/>
        <w:tab w:val="left" w:pos="5556"/>
        <w:tab w:val="left" w:pos="5953"/>
        <w:tab w:val="left" w:pos="6350"/>
        <w:tab w:val="decimal" w:pos="8221"/>
      </w:tabs>
      <w:spacing w:before="120" w:after="120" w:line="480" w:lineRule="auto"/>
      <w:ind w:left="283"/>
    </w:pPr>
    <w:rPr>
      <w:rFonts w:ascii="Arial" w:eastAsia="Arial" w:hAnsi="Arial" w:cs="Arial"/>
      <w:sz w:val="22"/>
      <w:szCs w:val="22"/>
    </w:rPr>
  </w:style>
  <w:style w:type="paragraph" w:customStyle="1" w:styleId="Textkrper-Einzug31">
    <w:name w:val="Textkörper-Einzug 31"/>
    <w:basedOn w:val="Standard1"/>
    <w:pPr>
      <w:tabs>
        <w:tab w:val="left" w:pos="680"/>
        <w:tab w:val="left" w:pos="1077"/>
        <w:tab w:val="left" w:pos="1474"/>
        <w:tab w:val="left" w:pos="4762"/>
        <w:tab w:val="left" w:pos="5159"/>
        <w:tab w:val="left" w:pos="5556"/>
        <w:tab w:val="left" w:pos="5953"/>
        <w:tab w:val="left" w:pos="6350"/>
        <w:tab w:val="decimal" w:pos="8221"/>
      </w:tabs>
      <w:spacing w:before="120" w:after="120"/>
      <w:ind w:left="283"/>
    </w:pPr>
    <w:rPr>
      <w:rFonts w:ascii="Arial" w:eastAsia="Arial" w:hAnsi="Arial" w:cs="Arial"/>
      <w:sz w:val="16"/>
      <w:szCs w:val="16"/>
    </w:rPr>
  </w:style>
  <w:style w:type="paragraph" w:customStyle="1" w:styleId="Textkrper-Zeileneinzug1">
    <w:name w:val="Textkörper-Zeileneinzug1"/>
    <w:basedOn w:val="Textbody"/>
    <w:pPr>
      <w:spacing w:after="0"/>
      <w:ind w:firstLine="360"/>
    </w:pPr>
  </w:style>
  <w:style w:type="paragraph" w:customStyle="1" w:styleId="Textbodyindent">
    <w:name w:val="Text body indent"/>
    <w:basedOn w:val="Standard1"/>
    <w:pPr>
      <w:tabs>
        <w:tab w:val="left" w:pos="680"/>
        <w:tab w:val="left" w:pos="1077"/>
        <w:tab w:val="left" w:pos="1474"/>
        <w:tab w:val="left" w:pos="4762"/>
        <w:tab w:val="left" w:pos="5159"/>
        <w:tab w:val="left" w:pos="5556"/>
        <w:tab w:val="left" w:pos="5953"/>
        <w:tab w:val="left" w:pos="6350"/>
        <w:tab w:val="decimal" w:pos="8221"/>
      </w:tabs>
      <w:spacing w:before="120" w:after="120"/>
      <w:ind w:left="283"/>
    </w:pPr>
    <w:rPr>
      <w:rFonts w:ascii="Arial" w:eastAsia="Arial" w:hAnsi="Arial" w:cs="Arial"/>
      <w:sz w:val="22"/>
      <w:szCs w:val="22"/>
    </w:rPr>
  </w:style>
  <w:style w:type="paragraph" w:customStyle="1" w:styleId="Textkrper-Erstzeileneinzug21">
    <w:name w:val="Textkörper-Erstzeileneinzug 21"/>
    <w:basedOn w:val="Textbodyindent"/>
    <w:pPr>
      <w:spacing w:after="0"/>
      <w:ind w:left="360" w:firstLine="360"/>
    </w:pPr>
  </w:style>
  <w:style w:type="paragraph" w:customStyle="1" w:styleId="Titel1">
    <w:name w:val="Titel1"/>
    <w:basedOn w:val="Standard1"/>
    <w:next w:val="Standard1"/>
    <w:pPr>
      <w:pBdr>
        <w:bottom w:val="single" w:sz="8" w:space="4" w:color="006AD4"/>
      </w:pBd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after="300"/>
    </w:pPr>
    <w:rPr>
      <w:rFonts w:ascii="Arial" w:eastAsia="Arial" w:hAnsi="Arial" w:cs="F"/>
      <w:color w:val="262626"/>
      <w:spacing w:val="5"/>
      <w:sz w:val="52"/>
      <w:szCs w:val="52"/>
    </w:rPr>
  </w:style>
  <w:style w:type="paragraph" w:customStyle="1" w:styleId="Umschlagabsenderadresse1">
    <w:name w:val="Umschlagabsenderadresse1"/>
    <w:basedOn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</w:pPr>
    <w:rPr>
      <w:rFonts w:ascii="Arial" w:eastAsia="Arial" w:hAnsi="Arial" w:cs="F"/>
    </w:rPr>
  </w:style>
  <w:style w:type="paragraph" w:customStyle="1" w:styleId="Umschlagadresse1">
    <w:name w:val="Umschlagadresse1"/>
    <w:basedOn w:val="Standard1"/>
    <w:pPr>
      <w:tabs>
        <w:tab w:val="left" w:pos="398"/>
        <w:tab w:val="left" w:pos="795"/>
        <w:tab w:val="left" w:pos="1192"/>
        <w:tab w:val="left" w:pos="4480"/>
        <w:tab w:val="left" w:pos="4877"/>
        <w:tab w:val="left" w:pos="5274"/>
        <w:tab w:val="left" w:pos="5671"/>
        <w:tab w:val="left" w:pos="6068"/>
        <w:tab w:val="decimal" w:pos="7939"/>
      </w:tabs>
      <w:ind w:left="1"/>
    </w:pPr>
    <w:rPr>
      <w:rFonts w:ascii="Arial" w:eastAsia="Arial" w:hAnsi="Arial" w:cs="F"/>
      <w:sz w:val="24"/>
      <w:szCs w:val="24"/>
    </w:rPr>
  </w:style>
  <w:style w:type="paragraph" w:customStyle="1" w:styleId="Unterschrift1">
    <w:name w:val="Unterschrift1"/>
    <w:basedOn w:val="Standard1"/>
    <w:pPr>
      <w:tabs>
        <w:tab w:val="left" w:pos="4649"/>
        <w:tab w:val="left" w:pos="5046"/>
        <w:tab w:val="left" w:pos="5443"/>
        <w:tab w:val="left" w:pos="8731"/>
        <w:tab w:val="left" w:pos="9128"/>
        <w:tab w:val="left" w:pos="9525"/>
        <w:tab w:val="left" w:pos="9922"/>
        <w:tab w:val="left" w:pos="10319"/>
        <w:tab w:val="decimal" w:pos="12190"/>
      </w:tabs>
      <w:ind w:left="4252"/>
    </w:pPr>
    <w:rPr>
      <w:rFonts w:ascii="Arial" w:eastAsia="Arial" w:hAnsi="Arial" w:cs="Arial"/>
      <w:sz w:val="22"/>
      <w:szCs w:val="22"/>
    </w:rPr>
  </w:style>
  <w:style w:type="paragraph" w:customStyle="1" w:styleId="Untertitel1">
    <w:name w:val="Untertitel1"/>
    <w:basedOn w:val="Standard1"/>
    <w:next w:val="Standard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8"/>
      </w:tabs>
      <w:spacing w:before="120"/>
    </w:pPr>
    <w:rPr>
      <w:rFonts w:ascii="Arial" w:eastAsia="Arial" w:hAnsi="Arial" w:cs="F"/>
      <w:i/>
      <w:iCs/>
      <w:color w:val="006AD4"/>
      <w:spacing w:val="15"/>
      <w:sz w:val="24"/>
      <w:szCs w:val="24"/>
    </w:rPr>
  </w:style>
  <w:style w:type="paragraph" w:customStyle="1" w:styleId="Contents7">
    <w:name w:val="Contents 7"/>
    <w:basedOn w:val="Standard1"/>
    <w:next w:val="Standard1"/>
    <w:autoRedefine/>
    <w:pPr>
      <w:spacing w:before="120" w:after="100"/>
      <w:ind w:left="1320"/>
    </w:pPr>
    <w:rPr>
      <w:rFonts w:ascii="Arial" w:eastAsia="Arial" w:hAnsi="Arial" w:cs="Arial"/>
      <w:sz w:val="22"/>
      <w:szCs w:val="22"/>
    </w:rPr>
  </w:style>
  <w:style w:type="paragraph" w:customStyle="1" w:styleId="Contents8">
    <w:name w:val="Contents 8"/>
    <w:basedOn w:val="Standard1"/>
    <w:next w:val="Standard1"/>
    <w:autoRedefine/>
    <w:pPr>
      <w:spacing w:before="120" w:after="100"/>
      <w:ind w:left="1540"/>
    </w:pPr>
    <w:rPr>
      <w:rFonts w:ascii="Arial" w:eastAsia="Arial" w:hAnsi="Arial" w:cs="Arial"/>
      <w:sz w:val="22"/>
      <w:szCs w:val="22"/>
    </w:rPr>
  </w:style>
  <w:style w:type="paragraph" w:customStyle="1" w:styleId="Contents9">
    <w:name w:val="Contents 9"/>
    <w:basedOn w:val="Standard1"/>
    <w:next w:val="Standard1"/>
    <w:autoRedefine/>
    <w:pPr>
      <w:spacing w:before="120" w:after="100"/>
      <w:ind w:left="1760"/>
    </w:pPr>
    <w:rPr>
      <w:rFonts w:ascii="Arial" w:eastAsia="Arial" w:hAnsi="Arial" w:cs="Arial"/>
      <w:sz w:val="22"/>
      <w:szCs w:val="22"/>
    </w:rPr>
  </w:style>
  <w:style w:type="paragraph" w:customStyle="1" w:styleId="Arial12ptNormal">
    <w:name w:val="Arial 12pt Normal"/>
    <w:pPr>
      <w:widowControl/>
      <w:suppressAutoHyphens/>
    </w:pPr>
    <w:rPr>
      <w:rFonts w:ascii="Arial" w:eastAsia="Arial" w:hAnsi="Arial" w:cs="Arial"/>
      <w:sz w:val="24"/>
      <w:szCs w:val="24"/>
      <w:lang w:val="en-US"/>
    </w:rPr>
  </w:style>
  <w:style w:type="paragraph" w:customStyle="1" w:styleId="SP159769">
    <w:name w:val="SP159769"/>
    <w:basedOn w:val="Standard1"/>
    <w:next w:val="Standard1"/>
    <w:pPr>
      <w:spacing w:before="40"/>
    </w:pPr>
    <w:rPr>
      <w:rFonts w:ascii="Times Ten" w:eastAsia="Times Ten" w:hAnsi="Times Ten" w:cs="Times Ten"/>
      <w:sz w:val="24"/>
      <w:szCs w:val="24"/>
    </w:rPr>
  </w:style>
  <w:style w:type="paragraph" w:customStyle="1" w:styleId="SP159756">
    <w:name w:val="SP159756"/>
    <w:basedOn w:val="Standard1"/>
    <w:next w:val="Standard1"/>
    <w:pPr>
      <w:spacing w:before="40"/>
    </w:pPr>
    <w:rPr>
      <w:rFonts w:ascii="Times Ten" w:eastAsia="Times Ten" w:hAnsi="Times Ten" w:cs="Times Ten"/>
      <w:sz w:val="24"/>
      <w:szCs w:val="24"/>
    </w:rPr>
  </w:style>
  <w:style w:type="paragraph" w:customStyle="1" w:styleId="SP159768">
    <w:name w:val="SP159768"/>
    <w:basedOn w:val="Standard1"/>
    <w:next w:val="Standard1"/>
    <w:pPr>
      <w:spacing w:before="160"/>
    </w:pPr>
    <w:rPr>
      <w:rFonts w:ascii="Times Ten" w:eastAsia="Times Ten" w:hAnsi="Times Ten" w:cs="Times Ten"/>
      <w:sz w:val="24"/>
      <w:szCs w:val="24"/>
    </w:rPr>
  </w:style>
  <w:style w:type="paragraph" w:customStyle="1" w:styleId="Quotations">
    <w:name w:val="Quotations"/>
    <w:basedOn w:val="Standard1"/>
  </w:style>
  <w:style w:type="paragraph" w:customStyle="1" w:styleId="TableContents">
    <w:name w:val="Table Contents"/>
    <w:basedOn w:val="Standard1"/>
  </w:style>
  <w:style w:type="paragraph" w:customStyle="1" w:styleId="TableHeading">
    <w:name w:val="Table Heading"/>
    <w:basedOn w:val="TableContents"/>
  </w:style>
  <w:style w:type="character" w:customStyle="1" w:styleId="Internetlink">
    <w:name w:val="Internet link"/>
    <w:basedOn w:val="Absatz-Standardschriftart1"/>
    <w:rPr>
      <w:color w:val="0000FF"/>
      <w:u w:val="single"/>
    </w:rPr>
  </w:style>
  <w:style w:type="character" w:customStyle="1" w:styleId="Unterstrichen">
    <w:name w:val="Unterstrichen"/>
    <w:basedOn w:val="Absatz-Standardschriftart1"/>
    <w:rPr>
      <w:u w:val="single"/>
    </w:rPr>
  </w:style>
  <w:style w:type="character" w:customStyle="1" w:styleId="doppeltunterstrichen">
    <w:name w:val="doppelt unterstrichen"/>
    <w:basedOn w:val="Absatz-Standardschriftart1"/>
    <w:rPr>
      <w:u w:val="double"/>
    </w:rPr>
  </w:style>
  <w:style w:type="character" w:customStyle="1" w:styleId="Kommentarzeichen1">
    <w:name w:val="Kommentarzeichen1"/>
    <w:basedOn w:val="Absatz-Standardschriftart1"/>
    <w:rPr>
      <w:rFonts w:ascii="Times New Roman" w:eastAsia="Times New Roman" w:hAnsi="Times New Roman" w:cs="Times New Roman"/>
      <w:color w:val="00FF00"/>
      <w:sz w:val="18"/>
      <w:szCs w:val="18"/>
      <w:shd w:val="clear" w:color="auto" w:fill="FFFFFF"/>
    </w:rPr>
  </w:style>
  <w:style w:type="character" w:customStyle="1" w:styleId="KommentarzeichenAus">
    <w:name w:val="Kommentarzeichen_Aus"/>
    <w:basedOn w:val="Absatz-Standardschriftart1"/>
    <w:rPr>
      <w:rFonts w:ascii="Times New Roman" w:eastAsia="Times New Roman" w:hAnsi="Times New Roman" w:cs="Times New Roman"/>
      <w:vanish/>
      <w:color w:val="00FF00"/>
      <w:sz w:val="18"/>
      <w:szCs w:val="18"/>
      <w:shd w:val="clear" w:color="auto" w:fill="FFFFFF"/>
      <w:lang w:val="de-CH"/>
    </w:rPr>
  </w:style>
  <w:style w:type="character" w:customStyle="1" w:styleId="Seitenzahl1">
    <w:name w:val="Seitenzahl1"/>
    <w:basedOn w:val="Absatz-Standardschriftart1"/>
  </w:style>
  <w:style w:type="character" w:customStyle="1" w:styleId="kursiv">
    <w:name w:val="kursiv"/>
    <w:basedOn w:val="Absatz-Standardschriftart1"/>
    <w:rPr>
      <w:i/>
    </w:rPr>
  </w:style>
  <w:style w:type="character" w:customStyle="1" w:styleId="fettZeichen">
    <w:name w:val="fett (Zeichen)"/>
    <w:basedOn w:val="Absatz-Standardschriftart1"/>
    <w:rPr>
      <w:b/>
    </w:rPr>
  </w:style>
  <w:style w:type="character" w:customStyle="1" w:styleId="ZitatZchn">
    <w:name w:val="Zitat Zchn"/>
    <w:basedOn w:val="Absatz-Standardschriftart1"/>
    <w:rPr>
      <w:rFonts w:ascii="Arial" w:eastAsia="Arial" w:hAnsi="Arial" w:cs="Arial"/>
      <w:i/>
      <w:iCs/>
      <w:color w:val="000000"/>
      <w:sz w:val="22"/>
      <w:szCs w:val="22"/>
    </w:rPr>
  </w:style>
  <w:style w:type="character" w:customStyle="1" w:styleId="AnredeZchn">
    <w:name w:val="Anrede Zchn"/>
    <w:basedOn w:val="Absatz-Standardschriftart1"/>
    <w:rPr>
      <w:rFonts w:ascii="Arial" w:eastAsia="Arial" w:hAnsi="Arial" w:cs="Arial"/>
      <w:sz w:val="22"/>
      <w:szCs w:val="22"/>
    </w:rPr>
  </w:style>
  <w:style w:type="character" w:customStyle="1" w:styleId="BesuchterLink1">
    <w:name w:val="BesuchterLink1"/>
    <w:basedOn w:val="Absatz-Standardschriftart1"/>
    <w:rPr>
      <w:color w:val="006AD4"/>
      <w:u w:val="single"/>
    </w:rPr>
  </w:style>
  <w:style w:type="character" w:customStyle="1" w:styleId="Buchtitel1">
    <w:name w:val="Buchtitel1"/>
    <w:basedOn w:val="Absatz-Standardschriftart1"/>
    <w:rPr>
      <w:b/>
      <w:bCs/>
      <w:smallCaps/>
      <w:spacing w:val="5"/>
    </w:rPr>
  </w:style>
  <w:style w:type="character" w:customStyle="1" w:styleId="DatumZchn">
    <w:name w:val="Datum Zchn"/>
    <w:basedOn w:val="Absatz-Standardschriftart1"/>
    <w:rPr>
      <w:rFonts w:ascii="Arial" w:eastAsia="Arial" w:hAnsi="Arial" w:cs="Arial"/>
      <w:sz w:val="22"/>
      <w:szCs w:val="22"/>
    </w:rPr>
  </w:style>
  <w:style w:type="character" w:customStyle="1" w:styleId="DokumentstrukturZchn">
    <w:name w:val="Dokumentstruktur Zchn"/>
    <w:basedOn w:val="Absatz-Standardschriftart1"/>
    <w:rPr>
      <w:rFonts w:ascii="Tahoma" w:eastAsia="Tahoma" w:hAnsi="Tahoma" w:cs="Tahoma"/>
      <w:sz w:val="16"/>
      <w:szCs w:val="16"/>
    </w:rPr>
  </w:style>
  <w:style w:type="character" w:customStyle="1" w:styleId="E-Mail-SignaturZchn">
    <w:name w:val="E-Mail-Signatur Zchn"/>
    <w:basedOn w:val="Absatz-Standardschriftart1"/>
    <w:rPr>
      <w:rFonts w:ascii="Arial" w:eastAsia="Arial" w:hAnsi="Arial" w:cs="Arial"/>
      <w:sz w:val="22"/>
      <w:szCs w:val="22"/>
    </w:rPr>
  </w:style>
  <w:style w:type="character" w:customStyle="1" w:styleId="EndnotentextZchn">
    <w:name w:val="Endnotentext Zchn"/>
    <w:basedOn w:val="Absatz-Standardschriftart1"/>
    <w:rPr>
      <w:rFonts w:ascii="Arial" w:eastAsia="Arial" w:hAnsi="Arial" w:cs="Arial"/>
    </w:rPr>
  </w:style>
  <w:style w:type="character" w:customStyle="1" w:styleId="Endnotenzeichen1">
    <w:name w:val="Endnotenzeichen1"/>
    <w:basedOn w:val="Absatz-Standardschriftart1"/>
    <w:rPr>
      <w:position w:val="0"/>
      <w:vertAlign w:val="superscript"/>
    </w:rPr>
  </w:style>
  <w:style w:type="character" w:customStyle="1" w:styleId="Fett1">
    <w:name w:val="Fett1"/>
    <w:basedOn w:val="Absatz-Standardschriftart1"/>
    <w:rPr>
      <w:b/>
      <w:bCs/>
    </w:rPr>
  </w:style>
  <w:style w:type="character" w:customStyle="1" w:styleId="Fu-EndnotenberschriftZchn">
    <w:name w:val="Fuß/-Endnotenüberschrift Zchn"/>
    <w:basedOn w:val="Absatz-Standardschriftart1"/>
    <w:rPr>
      <w:rFonts w:ascii="Arial" w:eastAsia="Arial" w:hAnsi="Arial" w:cs="Arial"/>
      <w:sz w:val="22"/>
      <w:szCs w:val="22"/>
    </w:rPr>
  </w:style>
  <w:style w:type="character" w:customStyle="1" w:styleId="FunotentextZchn">
    <w:name w:val="Fußnotentext Zchn"/>
    <w:basedOn w:val="Absatz-Standardschriftart1"/>
    <w:rPr>
      <w:rFonts w:ascii="Arial" w:eastAsia="Arial" w:hAnsi="Arial" w:cs="Arial"/>
    </w:rPr>
  </w:style>
  <w:style w:type="character" w:customStyle="1" w:styleId="Funotenzeichen1">
    <w:name w:val="Fußnotenzeichen1"/>
    <w:basedOn w:val="Absatz-Standardschriftart1"/>
    <w:rPr>
      <w:position w:val="0"/>
      <w:vertAlign w:val="superscript"/>
    </w:rPr>
  </w:style>
  <w:style w:type="character" w:customStyle="1" w:styleId="GruformelZchn">
    <w:name w:val="Grußformel Zchn"/>
    <w:basedOn w:val="Absatz-Standardschriftart1"/>
    <w:rPr>
      <w:rFonts w:ascii="Arial" w:eastAsia="Arial" w:hAnsi="Arial" w:cs="Arial"/>
      <w:sz w:val="22"/>
      <w:szCs w:val="22"/>
    </w:rPr>
  </w:style>
  <w:style w:type="character" w:customStyle="1" w:styleId="Hervorhebung1">
    <w:name w:val="Hervorhebung1"/>
    <w:basedOn w:val="Absatz-Standardschriftart1"/>
    <w:rPr>
      <w:i/>
      <w:iCs/>
    </w:rPr>
  </w:style>
  <w:style w:type="character" w:customStyle="1" w:styleId="HTMLAdresseZchn">
    <w:name w:val="HTML Adresse Zchn"/>
    <w:basedOn w:val="Absatz-Standardschriftart1"/>
    <w:rPr>
      <w:rFonts w:ascii="Arial" w:eastAsia="Arial" w:hAnsi="Arial" w:cs="Arial"/>
      <w:i/>
      <w:iCs/>
      <w:sz w:val="22"/>
      <w:szCs w:val="22"/>
    </w:rPr>
  </w:style>
  <w:style w:type="character" w:customStyle="1" w:styleId="HTMLAkronym1">
    <w:name w:val="HTML Akronym1"/>
    <w:basedOn w:val="Absatz-Standardschriftart1"/>
  </w:style>
  <w:style w:type="character" w:customStyle="1" w:styleId="HTMLBeispiel1">
    <w:name w:val="HTML Beispiel1"/>
    <w:basedOn w:val="Absatz-Standardschriftart1"/>
    <w:rPr>
      <w:rFonts w:ascii="Consolas" w:eastAsia="Consolas" w:hAnsi="Consolas" w:cs="Consolas"/>
      <w:sz w:val="24"/>
      <w:szCs w:val="24"/>
    </w:rPr>
  </w:style>
  <w:style w:type="character" w:styleId="HTMLCode">
    <w:name w:val="HTML Code"/>
    <w:basedOn w:val="Absatz-Standardschriftart1"/>
    <w:rPr>
      <w:rFonts w:ascii="Consolas" w:eastAsia="Consolas" w:hAnsi="Consolas" w:cs="Consolas"/>
      <w:sz w:val="20"/>
      <w:szCs w:val="20"/>
    </w:rPr>
  </w:style>
  <w:style w:type="character" w:styleId="HTMLDefinition">
    <w:name w:val="HTML Definition"/>
    <w:basedOn w:val="Absatz-Standardschriftart1"/>
    <w:rPr>
      <w:i/>
      <w:iCs/>
    </w:rPr>
  </w:style>
  <w:style w:type="character" w:customStyle="1" w:styleId="HTMLSchreibmaschine1">
    <w:name w:val="HTML Schreibmaschine1"/>
    <w:basedOn w:val="Absatz-Standardschriftart1"/>
    <w:rPr>
      <w:rFonts w:ascii="Consolas" w:eastAsia="Consolas" w:hAnsi="Consolas" w:cs="Consolas"/>
      <w:sz w:val="20"/>
      <w:szCs w:val="20"/>
    </w:rPr>
  </w:style>
  <w:style w:type="character" w:customStyle="1" w:styleId="HTMLTastatur1">
    <w:name w:val="HTML Tastatur1"/>
    <w:basedOn w:val="Absatz-Standardschriftart1"/>
    <w:rPr>
      <w:rFonts w:ascii="Consolas" w:eastAsia="Consolas" w:hAnsi="Consolas" w:cs="Consolas"/>
      <w:sz w:val="20"/>
      <w:szCs w:val="20"/>
    </w:rPr>
  </w:style>
  <w:style w:type="character" w:styleId="HTMLVariable">
    <w:name w:val="HTML Variable"/>
    <w:basedOn w:val="Absatz-Standardschriftart1"/>
    <w:rPr>
      <w:i/>
      <w:iCs/>
    </w:rPr>
  </w:style>
  <w:style w:type="character" w:customStyle="1" w:styleId="HTMLVorformatiertZchn">
    <w:name w:val="HTML Vorformatiert Zchn"/>
    <w:basedOn w:val="Absatz-Standardschriftart1"/>
    <w:rPr>
      <w:rFonts w:ascii="Consolas" w:eastAsia="Consolas" w:hAnsi="Consolas" w:cs="Consolas"/>
    </w:rPr>
  </w:style>
  <w:style w:type="character" w:customStyle="1" w:styleId="HTMLZitat1">
    <w:name w:val="HTML Zitat1"/>
    <w:basedOn w:val="Absatz-Standardschriftart1"/>
    <w:rPr>
      <w:i/>
      <w:iCs/>
    </w:rPr>
  </w:style>
  <w:style w:type="character" w:customStyle="1" w:styleId="berschrift1Zchn">
    <w:name w:val="Überschrift 1 Zchn"/>
    <w:basedOn w:val="Absatz-Standardschriftart1"/>
    <w:rPr>
      <w:rFonts w:ascii="Arial" w:eastAsia="Arial" w:hAnsi="Arial" w:cs="F"/>
      <w:b/>
      <w:bCs/>
      <w:color w:val="004F9E"/>
      <w:sz w:val="28"/>
      <w:szCs w:val="28"/>
    </w:rPr>
  </w:style>
  <w:style w:type="character" w:customStyle="1" w:styleId="IntensiveHervorhebung1">
    <w:name w:val="Intensive Hervorhebung1"/>
    <w:basedOn w:val="Absatz-Standardschriftart1"/>
    <w:rPr>
      <w:b/>
      <w:bCs/>
      <w:i/>
      <w:iCs/>
      <w:color w:val="006AD4"/>
    </w:rPr>
  </w:style>
  <w:style w:type="character" w:customStyle="1" w:styleId="IntensiverVerweis1">
    <w:name w:val="Intensiver Verweis1"/>
    <w:basedOn w:val="Absatz-Standardschriftart1"/>
    <w:rPr>
      <w:b/>
      <w:bCs/>
      <w:smallCaps/>
      <w:color w:val="00ADEE"/>
      <w:spacing w:val="5"/>
      <w:u w:val="single"/>
    </w:rPr>
  </w:style>
  <w:style w:type="character" w:customStyle="1" w:styleId="IntensivesZitatZchn">
    <w:name w:val="Intensives Zitat Zchn"/>
    <w:basedOn w:val="Absatz-Standardschriftart1"/>
    <w:rPr>
      <w:rFonts w:ascii="Arial" w:eastAsia="Arial" w:hAnsi="Arial" w:cs="Arial"/>
      <w:b/>
      <w:bCs/>
      <w:i/>
      <w:iCs/>
      <w:color w:val="006AD4"/>
      <w:sz w:val="22"/>
      <w:szCs w:val="22"/>
    </w:rPr>
  </w:style>
  <w:style w:type="character" w:customStyle="1" w:styleId="MakrotextZchn">
    <w:name w:val="Makrotext Zchn"/>
    <w:basedOn w:val="Absatz-Standardschriftart1"/>
    <w:rPr>
      <w:rFonts w:ascii="Consolas" w:eastAsia="Consolas" w:hAnsi="Consolas" w:cs="Consolas"/>
    </w:rPr>
  </w:style>
  <w:style w:type="character" w:customStyle="1" w:styleId="NachrichtenkopfZchn">
    <w:name w:val="Nachrichtenkopf Zchn"/>
    <w:basedOn w:val="Absatz-Standardschriftart1"/>
    <w:rPr>
      <w:rFonts w:ascii="Arial" w:eastAsia="Arial" w:hAnsi="Arial" w:cs="F"/>
      <w:sz w:val="24"/>
      <w:szCs w:val="24"/>
      <w:shd w:val="clear" w:color="auto" w:fill="CCCCCC"/>
    </w:rPr>
  </w:style>
  <w:style w:type="character" w:customStyle="1" w:styleId="NurTextZchn">
    <w:name w:val="Nur Text Zchn"/>
    <w:basedOn w:val="Absatz-Standardschriftart1"/>
    <w:rPr>
      <w:rFonts w:ascii="Consolas" w:eastAsia="Consolas" w:hAnsi="Consolas" w:cs="Consolas"/>
      <w:sz w:val="21"/>
      <w:szCs w:val="21"/>
    </w:rPr>
  </w:style>
  <w:style w:type="character" w:customStyle="1" w:styleId="Platzhaltertext1">
    <w:name w:val="Platzhaltertext1"/>
    <w:basedOn w:val="Absatz-Standardschriftart1"/>
    <w:rPr>
      <w:color w:val="808080"/>
    </w:rPr>
  </w:style>
  <w:style w:type="character" w:customStyle="1" w:styleId="SchwacheHervorhebung1">
    <w:name w:val="Schwache Hervorhebung1"/>
    <w:basedOn w:val="Absatz-Standardschriftart1"/>
    <w:rPr>
      <w:i/>
      <w:iCs/>
      <w:color w:val="808080"/>
    </w:rPr>
  </w:style>
  <w:style w:type="character" w:customStyle="1" w:styleId="SchwacherVerweis1">
    <w:name w:val="Schwacher Verweis1"/>
    <w:basedOn w:val="Absatz-Standardschriftart1"/>
    <w:rPr>
      <w:smallCaps/>
      <w:color w:val="00ADEE"/>
      <w:u w:val="single"/>
    </w:rPr>
  </w:style>
  <w:style w:type="character" w:customStyle="1" w:styleId="TextkrperZchn">
    <w:name w:val="Textkörper Zchn"/>
    <w:basedOn w:val="Absatz-Standardschriftart1"/>
    <w:rPr>
      <w:rFonts w:ascii="Arial" w:eastAsia="Arial" w:hAnsi="Arial" w:cs="Arial"/>
      <w:sz w:val="22"/>
      <w:szCs w:val="22"/>
    </w:rPr>
  </w:style>
  <w:style w:type="character" w:customStyle="1" w:styleId="Textkrper2Zchn">
    <w:name w:val="Textkörper 2 Zchn"/>
    <w:basedOn w:val="Absatz-Standardschriftart1"/>
    <w:rPr>
      <w:rFonts w:ascii="Arial" w:eastAsia="Arial" w:hAnsi="Arial" w:cs="Arial"/>
      <w:sz w:val="22"/>
      <w:szCs w:val="22"/>
    </w:rPr>
  </w:style>
  <w:style w:type="character" w:customStyle="1" w:styleId="Textkrper3Zchn">
    <w:name w:val="Textkörper 3 Zchn"/>
    <w:basedOn w:val="Absatz-Standardschriftart1"/>
    <w:rPr>
      <w:rFonts w:ascii="Arial" w:eastAsia="Arial" w:hAnsi="Arial" w:cs="Arial"/>
      <w:sz w:val="16"/>
      <w:szCs w:val="16"/>
    </w:rPr>
  </w:style>
  <w:style w:type="character" w:customStyle="1" w:styleId="Textkrper-Einzug2Zchn">
    <w:name w:val="Textkörper-Einzug 2 Zchn"/>
    <w:basedOn w:val="Absatz-Standardschriftart1"/>
    <w:rPr>
      <w:rFonts w:ascii="Arial" w:eastAsia="Arial" w:hAnsi="Arial" w:cs="Arial"/>
      <w:sz w:val="22"/>
      <w:szCs w:val="22"/>
    </w:rPr>
  </w:style>
  <w:style w:type="character" w:customStyle="1" w:styleId="Textkrper-Einzug3Zchn">
    <w:name w:val="Textkörper-Einzug 3 Zchn"/>
    <w:basedOn w:val="Absatz-Standardschriftart1"/>
    <w:rPr>
      <w:rFonts w:ascii="Arial" w:eastAsia="Arial" w:hAnsi="Arial" w:cs="Arial"/>
      <w:sz w:val="16"/>
      <w:szCs w:val="16"/>
    </w:rPr>
  </w:style>
  <w:style w:type="character" w:customStyle="1" w:styleId="Textkrper-ErstzeileneinzugZchn">
    <w:name w:val="Textkörper-Erstzeileneinzug Zchn"/>
    <w:basedOn w:val="TextkrperZchn"/>
    <w:rPr>
      <w:rFonts w:ascii="Arial" w:eastAsia="Arial" w:hAnsi="Arial" w:cs="Arial"/>
      <w:sz w:val="22"/>
      <w:szCs w:val="22"/>
    </w:rPr>
  </w:style>
  <w:style w:type="character" w:customStyle="1" w:styleId="Textkrper-ZeileneinzugZchn">
    <w:name w:val="Textkörper-Zeileneinzug Zchn"/>
    <w:basedOn w:val="Absatz-Standardschriftart1"/>
    <w:rPr>
      <w:rFonts w:ascii="Arial" w:eastAsia="Arial" w:hAnsi="Arial" w:cs="Arial"/>
      <w:sz w:val="22"/>
      <w:szCs w:val="22"/>
    </w:rPr>
  </w:style>
  <w:style w:type="character" w:customStyle="1" w:styleId="Textkrper-Erstzeileneinzug2Zchn">
    <w:name w:val="Textkörper-Erstzeileneinzug 2 Zchn"/>
    <w:basedOn w:val="Textkrper-ZeileneinzugZchn"/>
    <w:rPr>
      <w:rFonts w:ascii="Arial" w:eastAsia="Arial" w:hAnsi="Arial" w:cs="Arial"/>
      <w:sz w:val="22"/>
      <w:szCs w:val="22"/>
    </w:rPr>
  </w:style>
  <w:style w:type="character" w:customStyle="1" w:styleId="TitelZchn">
    <w:name w:val="Titel Zchn"/>
    <w:basedOn w:val="Absatz-Standardschriftart1"/>
    <w:rPr>
      <w:rFonts w:ascii="Arial" w:eastAsia="Arial" w:hAnsi="Arial" w:cs="F"/>
      <w:color w:val="262626"/>
      <w:spacing w:val="5"/>
      <w:kern w:val="3"/>
      <w:sz w:val="52"/>
      <w:szCs w:val="52"/>
    </w:rPr>
  </w:style>
  <w:style w:type="character" w:customStyle="1" w:styleId="berschrift2Zchn">
    <w:name w:val="Überschrift 2 Zchn"/>
    <w:basedOn w:val="Absatz-Standardschriftart1"/>
    <w:rPr>
      <w:rFonts w:ascii="Arial" w:eastAsia="Arial" w:hAnsi="Arial" w:cs="F"/>
      <w:b/>
      <w:bCs/>
      <w:color w:val="006AD4"/>
      <w:sz w:val="26"/>
      <w:szCs w:val="26"/>
    </w:rPr>
  </w:style>
  <w:style w:type="character" w:customStyle="1" w:styleId="berschrift3Zchn">
    <w:name w:val="Überschrift 3 Zchn"/>
    <w:basedOn w:val="Absatz-Standardschriftart1"/>
    <w:rPr>
      <w:rFonts w:ascii="Arial" w:eastAsia="Arial" w:hAnsi="Arial" w:cs="F"/>
      <w:b/>
      <w:bCs/>
      <w:color w:val="006AD4"/>
      <w:sz w:val="22"/>
      <w:szCs w:val="22"/>
    </w:rPr>
  </w:style>
  <w:style w:type="character" w:customStyle="1" w:styleId="berschrift5Zchn">
    <w:name w:val="Überschrift 5 Zchn"/>
    <w:basedOn w:val="Absatz-Standardschriftart1"/>
    <w:rPr>
      <w:rFonts w:ascii="Arial" w:eastAsia="Arial" w:hAnsi="Arial" w:cs="F"/>
      <w:color w:val="003469"/>
      <w:sz w:val="22"/>
      <w:szCs w:val="22"/>
    </w:rPr>
  </w:style>
  <w:style w:type="character" w:customStyle="1" w:styleId="berschrift6Zchn">
    <w:name w:val="Überschrift 6 Zchn"/>
    <w:basedOn w:val="Absatz-Standardschriftart1"/>
    <w:rPr>
      <w:rFonts w:ascii="Arial" w:eastAsia="Arial" w:hAnsi="Arial" w:cs="F"/>
      <w:i/>
      <w:iCs/>
      <w:color w:val="003469"/>
      <w:sz w:val="22"/>
      <w:szCs w:val="22"/>
    </w:rPr>
  </w:style>
  <w:style w:type="character" w:customStyle="1" w:styleId="berschrift7Zchn">
    <w:name w:val="Überschrift 7 Zchn"/>
    <w:basedOn w:val="Absatz-Standardschriftart1"/>
    <w:rPr>
      <w:rFonts w:ascii="Arial" w:eastAsia="Arial" w:hAnsi="Arial" w:cs="F"/>
      <w:i/>
      <w:iCs/>
      <w:color w:val="404040"/>
      <w:sz w:val="22"/>
      <w:szCs w:val="22"/>
    </w:rPr>
  </w:style>
  <w:style w:type="character" w:customStyle="1" w:styleId="berschrift8Zchn">
    <w:name w:val="Überschrift 8 Zchn"/>
    <w:basedOn w:val="Absatz-Standardschriftart1"/>
    <w:rPr>
      <w:rFonts w:ascii="Arial" w:eastAsia="Arial" w:hAnsi="Arial" w:cs="F"/>
      <w:color w:val="404040"/>
    </w:rPr>
  </w:style>
  <w:style w:type="character" w:customStyle="1" w:styleId="berschrift9Zchn">
    <w:name w:val="Überschrift 9 Zchn"/>
    <w:basedOn w:val="Absatz-Standardschriftart1"/>
    <w:rPr>
      <w:rFonts w:ascii="Arial" w:eastAsia="Arial" w:hAnsi="Arial" w:cs="F"/>
      <w:i/>
      <w:iCs/>
      <w:color w:val="404040"/>
    </w:rPr>
  </w:style>
  <w:style w:type="character" w:customStyle="1" w:styleId="UnterschriftZchn">
    <w:name w:val="Unterschrift Zchn"/>
    <w:basedOn w:val="Absatz-Standardschriftart1"/>
    <w:rPr>
      <w:rFonts w:ascii="Arial" w:eastAsia="Arial" w:hAnsi="Arial" w:cs="Arial"/>
      <w:sz w:val="22"/>
      <w:szCs w:val="22"/>
    </w:rPr>
  </w:style>
  <w:style w:type="character" w:customStyle="1" w:styleId="UntertitelZchn">
    <w:name w:val="Untertitel Zchn"/>
    <w:basedOn w:val="Absatz-Standardschriftart1"/>
    <w:rPr>
      <w:rFonts w:ascii="Arial" w:eastAsia="Arial" w:hAnsi="Arial" w:cs="F"/>
      <w:i/>
      <w:iCs/>
      <w:color w:val="006AD4"/>
      <w:spacing w:val="15"/>
      <w:sz w:val="24"/>
      <w:szCs w:val="24"/>
    </w:rPr>
  </w:style>
  <w:style w:type="character" w:customStyle="1" w:styleId="Zeilennummer1">
    <w:name w:val="Zeilennummer1"/>
    <w:basedOn w:val="Absatz-Standardschriftart1"/>
  </w:style>
  <w:style w:type="character" w:customStyle="1" w:styleId="SC2601">
    <w:name w:val="SC2601"/>
    <w:rPr>
      <w:color w:val="000000"/>
      <w:sz w:val="18"/>
    </w:rPr>
  </w:style>
  <w:style w:type="character" w:customStyle="1" w:styleId="ListLabel1">
    <w:name w:val="ListLabel 1"/>
    <w:rPr>
      <w:color w:val="00000A"/>
    </w:rPr>
  </w:style>
  <w:style w:type="character" w:customStyle="1" w:styleId="ListLabel2">
    <w:name w:val="ListLabel 2"/>
    <w:rPr>
      <w:i w:val="0"/>
      <w:sz w:val="22"/>
      <w:szCs w:val="22"/>
    </w:rPr>
  </w:style>
  <w:style w:type="character" w:customStyle="1" w:styleId="ListLabel3">
    <w:name w:val="ListLabel 3"/>
    <w:rPr>
      <w:rFonts w:eastAsia="Times New Roman" w:cs="Arial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rFonts w:cs="Arial"/>
    </w:rPr>
  </w:style>
  <w:style w:type="character" w:customStyle="1" w:styleId="link-external">
    <w:name w:val="link-external"/>
    <w:basedOn w:val="Absatz-Standardschriftart1"/>
  </w:style>
  <w:style w:type="numbering" w:customStyle="1" w:styleId="NoList1">
    <w:name w:val="No List_1"/>
    <w:basedOn w:val="KeineListe"/>
    <w:pPr>
      <w:numPr>
        <w:numId w:val="1"/>
      </w:numPr>
    </w:pPr>
  </w:style>
  <w:style w:type="numbering" w:customStyle="1" w:styleId="AufzhlungenStandard">
    <w:name w:val="AufzählungenStandard"/>
    <w:basedOn w:val="KeineListe"/>
    <w:pPr>
      <w:numPr>
        <w:numId w:val="2"/>
      </w:numPr>
    </w:pPr>
  </w:style>
  <w:style w:type="numbering" w:customStyle="1" w:styleId="NummerierungStandard">
    <w:name w:val="NummerierungStandard"/>
    <w:basedOn w:val="KeineListe"/>
    <w:pPr>
      <w:numPr>
        <w:numId w:val="3"/>
      </w:numPr>
    </w:pPr>
  </w:style>
  <w:style w:type="numbering" w:customStyle="1" w:styleId="GliederungStandardListe">
    <w:name w:val="GliederungStandardListe"/>
    <w:basedOn w:val="KeineListe"/>
    <w:pPr>
      <w:numPr>
        <w:numId w:val="4"/>
      </w:numPr>
    </w:pPr>
  </w:style>
  <w:style w:type="numbering" w:customStyle="1" w:styleId="AufzhlungenZusatz">
    <w:name w:val="AufzählungenZusatz"/>
    <w:basedOn w:val="KeineListe"/>
    <w:pPr>
      <w:numPr>
        <w:numId w:val="5"/>
      </w:numPr>
    </w:pPr>
  </w:style>
  <w:style w:type="numbering" w:customStyle="1" w:styleId="NummerierungZusatz">
    <w:name w:val="NummerierungZusatz"/>
    <w:basedOn w:val="KeineListe"/>
    <w:pPr>
      <w:numPr>
        <w:numId w:val="6"/>
      </w:numPr>
    </w:pPr>
  </w:style>
  <w:style w:type="numbering" w:customStyle="1" w:styleId="WWNum1">
    <w:name w:val="WWNum1"/>
    <w:basedOn w:val="KeineListe"/>
    <w:pPr>
      <w:numPr>
        <w:numId w:val="7"/>
      </w:numPr>
    </w:pPr>
  </w:style>
  <w:style w:type="numbering" w:customStyle="1" w:styleId="WWNum2">
    <w:name w:val="WWNum2"/>
    <w:basedOn w:val="KeineListe"/>
    <w:pPr>
      <w:numPr>
        <w:numId w:val="8"/>
      </w:numPr>
    </w:pPr>
  </w:style>
  <w:style w:type="numbering" w:customStyle="1" w:styleId="WWNum3">
    <w:name w:val="WWNum3"/>
    <w:basedOn w:val="KeineListe"/>
    <w:pPr>
      <w:numPr>
        <w:numId w:val="9"/>
      </w:numPr>
    </w:pPr>
  </w:style>
  <w:style w:type="numbering" w:customStyle="1" w:styleId="WWNum4">
    <w:name w:val="WWNum4"/>
    <w:basedOn w:val="KeineListe"/>
    <w:pPr>
      <w:numPr>
        <w:numId w:val="10"/>
      </w:numPr>
    </w:pPr>
  </w:style>
  <w:style w:type="numbering" w:customStyle="1" w:styleId="WWNum5">
    <w:name w:val="WWNum5"/>
    <w:basedOn w:val="KeineListe"/>
    <w:pPr>
      <w:numPr>
        <w:numId w:val="11"/>
      </w:numPr>
    </w:pPr>
  </w:style>
  <w:style w:type="numbering" w:customStyle="1" w:styleId="WWNum6">
    <w:name w:val="WWNum6"/>
    <w:basedOn w:val="KeineListe"/>
    <w:pPr>
      <w:numPr>
        <w:numId w:val="12"/>
      </w:numPr>
    </w:pPr>
  </w:style>
  <w:style w:type="numbering" w:customStyle="1" w:styleId="WWNum7">
    <w:name w:val="WWNum7"/>
    <w:basedOn w:val="KeineListe"/>
    <w:pPr>
      <w:numPr>
        <w:numId w:val="13"/>
      </w:numPr>
    </w:pPr>
  </w:style>
  <w:style w:type="numbering" w:customStyle="1" w:styleId="WWNum8">
    <w:name w:val="WWNum8"/>
    <w:basedOn w:val="KeineListe"/>
    <w:pPr>
      <w:numPr>
        <w:numId w:val="14"/>
      </w:numPr>
    </w:pPr>
  </w:style>
  <w:style w:type="numbering" w:customStyle="1" w:styleId="WWNum9">
    <w:name w:val="WWNum9"/>
    <w:basedOn w:val="KeineListe"/>
    <w:pPr>
      <w:numPr>
        <w:numId w:val="15"/>
      </w:numPr>
    </w:pPr>
  </w:style>
  <w:style w:type="numbering" w:customStyle="1" w:styleId="WWNum10">
    <w:name w:val="WWNum10"/>
    <w:basedOn w:val="KeineListe"/>
    <w:pPr>
      <w:numPr>
        <w:numId w:val="16"/>
      </w:numPr>
    </w:pPr>
  </w:style>
  <w:style w:type="numbering" w:customStyle="1" w:styleId="WWNum11">
    <w:name w:val="WWNum11"/>
    <w:basedOn w:val="KeineListe"/>
    <w:pPr>
      <w:numPr>
        <w:numId w:val="17"/>
      </w:numPr>
    </w:pPr>
  </w:style>
  <w:style w:type="numbering" w:customStyle="1" w:styleId="WWNum12">
    <w:name w:val="WWNum12"/>
    <w:basedOn w:val="KeineListe"/>
    <w:pPr>
      <w:numPr>
        <w:numId w:val="18"/>
      </w:numPr>
    </w:pPr>
  </w:style>
  <w:style w:type="numbering" w:customStyle="1" w:styleId="WWNum13">
    <w:name w:val="WWNum13"/>
    <w:basedOn w:val="KeineListe"/>
    <w:pPr>
      <w:numPr>
        <w:numId w:val="19"/>
      </w:numPr>
    </w:pPr>
  </w:style>
  <w:style w:type="numbering" w:customStyle="1" w:styleId="WWNum14">
    <w:name w:val="WWNum14"/>
    <w:basedOn w:val="KeineListe"/>
    <w:pPr>
      <w:numPr>
        <w:numId w:val="20"/>
      </w:numPr>
    </w:pPr>
  </w:style>
  <w:style w:type="numbering" w:customStyle="1" w:styleId="WWNum15">
    <w:name w:val="WWNum15"/>
    <w:basedOn w:val="KeineListe"/>
    <w:pPr>
      <w:numPr>
        <w:numId w:val="21"/>
      </w:numPr>
    </w:pPr>
  </w:style>
  <w:style w:type="numbering" w:customStyle="1" w:styleId="WWNum16">
    <w:name w:val="WWNum16"/>
    <w:basedOn w:val="KeineListe"/>
    <w:pPr>
      <w:numPr>
        <w:numId w:val="22"/>
      </w:numPr>
    </w:pPr>
  </w:style>
  <w:style w:type="numbering" w:customStyle="1" w:styleId="WWNum17">
    <w:name w:val="WWNum17"/>
    <w:basedOn w:val="KeineListe"/>
    <w:pPr>
      <w:numPr>
        <w:numId w:val="23"/>
      </w:numPr>
    </w:pPr>
  </w:style>
  <w:style w:type="numbering" w:customStyle="1" w:styleId="WWNum18">
    <w:name w:val="WWNum18"/>
    <w:basedOn w:val="KeineListe"/>
    <w:pPr>
      <w:numPr>
        <w:numId w:val="24"/>
      </w:numPr>
    </w:pPr>
  </w:style>
  <w:style w:type="numbering" w:customStyle="1" w:styleId="WWNum19">
    <w:name w:val="WWNum19"/>
    <w:basedOn w:val="KeineListe"/>
    <w:pPr>
      <w:numPr>
        <w:numId w:val="25"/>
      </w:numPr>
    </w:pPr>
  </w:style>
  <w:style w:type="numbering" w:customStyle="1" w:styleId="WWNum20">
    <w:name w:val="WWNum20"/>
    <w:basedOn w:val="KeineListe"/>
    <w:pPr>
      <w:numPr>
        <w:numId w:val="26"/>
      </w:numPr>
    </w:pPr>
  </w:style>
  <w:style w:type="numbering" w:customStyle="1" w:styleId="WWNum21">
    <w:name w:val="WWNum21"/>
    <w:basedOn w:val="KeineListe"/>
    <w:pPr>
      <w:numPr>
        <w:numId w:val="27"/>
      </w:numPr>
    </w:pPr>
  </w:style>
  <w:style w:type="numbering" w:customStyle="1" w:styleId="WWNum22">
    <w:name w:val="WWNum22"/>
    <w:basedOn w:val="KeineListe"/>
    <w:pPr>
      <w:numPr>
        <w:numId w:val="28"/>
      </w:numPr>
    </w:pPr>
  </w:style>
  <w:style w:type="numbering" w:customStyle="1" w:styleId="WWNum23">
    <w:name w:val="WWNum23"/>
    <w:basedOn w:val="KeineListe"/>
    <w:pPr>
      <w:numPr>
        <w:numId w:val="29"/>
      </w:numPr>
    </w:pPr>
  </w:style>
  <w:style w:type="numbering" w:customStyle="1" w:styleId="WWNum24">
    <w:name w:val="WWNum24"/>
    <w:basedOn w:val="KeineListe"/>
    <w:pPr>
      <w:numPr>
        <w:numId w:val="30"/>
      </w:numPr>
    </w:pPr>
  </w:style>
  <w:style w:type="numbering" w:customStyle="1" w:styleId="WWNum25">
    <w:name w:val="WWNum25"/>
    <w:basedOn w:val="KeineListe"/>
    <w:pPr>
      <w:numPr>
        <w:numId w:val="31"/>
      </w:numPr>
    </w:pPr>
  </w:style>
  <w:style w:type="numbering" w:customStyle="1" w:styleId="WWNum26">
    <w:name w:val="WWNum26"/>
    <w:basedOn w:val="KeineListe"/>
    <w:pPr>
      <w:numPr>
        <w:numId w:val="32"/>
      </w:numPr>
    </w:pPr>
  </w:style>
  <w:style w:type="numbering" w:customStyle="1" w:styleId="WWNum27">
    <w:name w:val="WWNum27"/>
    <w:basedOn w:val="KeineListe"/>
    <w:pPr>
      <w:numPr>
        <w:numId w:val="33"/>
      </w:numPr>
    </w:pPr>
  </w:style>
  <w:style w:type="numbering" w:customStyle="1" w:styleId="WWNum28">
    <w:name w:val="WWNum28"/>
    <w:basedOn w:val="KeineListe"/>
    <w:pPr>
      <w:numPr>
        <w:numId w:val="34"/>
      </w:numPr>
    </w:pPr>
  </w:style>
  <w:style w:type="numbering" w:customStyle="1" w:styleId="WWNum29">
    <w:name w:val="WWNum29"/>
    <w:basedOn w:val="KeineListe"/>
    <w:pPr>
      <w:numPr>
        <w:numId w:val="35"/>
      </w:numPr>
    </w:pPr>
  </w:style>
  <w:style w:type="numbering" w:customStyle="1" w:styleId="WWNum30">
    <w:name w:val="WWNum30"/>
    <w:basedOn w:val="KeineListe"/>
    <w:pPr>
      <w:numPr>
        <w:numId w:val="36"/>
      </w:numPr>
    </w:pPr>
  </w:style>
  <w:style w:type="numbering" w:customStyle="1" w:styleId="WWNum31">
    <w:name w:val="WWNum31"/>
    <w:basedOn w:val="KeineListe"/>
    <w:pPr>
      <w:numPr>
        <w:numId w:val="37"/>
      </w:numPr>
    </w:pPr>
  </w:style>
  <w:style w:type="numbering" w:customStyle="1" w:styleId="WWNum32">
    <w:name w:val="WWNum32"/>
    <w:basedOn w:val="KeineListe"/>
    <w:pPr>
      <w:numPr>
        <w:numId w:val="38"/>
      </w:numPr>
    </w:pPr>
  </w:style>
  <w:style w:type="numbering" w:customStyle="1" w:styleId="WWNum33">
    <w:name w:val="WWNum33"/>
    <w:basedOn w:val="KeineListe"/>
    <w:pPr>
      <w:numPr>
        <w:numId w:val="39"/>
      </w:numPr>
    </w:pPr>
  </w:style>
  <w:style w:type="numbering" w:customStyle="1" w:styleId="WWNum34">
    <w:name w:val="WWNum34"/>
    <w:basedOn w:val="KeineListe"/>
    <w:pPr>
      <w:numPr>
        <w:numId w:val="40"/>
      </w:numPr>
    </w:pPr>
  </w:style>
  <w:style w:type="paragraph" w:styleId="Funotentext">
    <w:name w:val="footnote text"/>
    <w:basedOn w:val="Standard"/>
    <w:link w:val="FunotentextZchn1"/>
    <w:uiPriority w:val="99"/>
    <w:unhideWhenUsed/>
    <w:rsid w:val="001F15B0"/>
    <w:rPr>
      <w:sz w:val="24"/>
      <w:szCs w:val="24"/>
    </w:rPr>
  </w:style>
  <w:style w:type="character" w:customStyle="1" w:styleId="FunotentextZchn1">
    <w:name w:val="Fußnotentext Zchn1"/>
    <w:basedOn w:val="Absatz-Standardschriftart"/>
    <w:link w:val="Funotentext"/>
    <w:uiPriority w:val="99"/>
    <w:rsid w:val="001F15B0"/>
    <w:rPr>
      <w:sz w:val="24"/>
      <w:szCs w:val="24"/>
    </w:rPr>
  </w:style>
  <w:style w:type="character" w:styleId="Funotenzeichen">
    <w:name w:val="footnote reference"/>
    <w:basedOn w:val="Absatz-Standardschriftart"/>
    <w:uiPriority w:val="99"/>
    <w:unhideWhenUsed/>
    <w:rsid w:val="001F15B0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825F3D"/>
    <w:rPr>
      <w:color w:val="0563C1" w:themeColor="hyperlink"/>
      <w:u w:val="single"/>
    </w:rPr>
  </w:style>
  <w:style w:type="paragraph" w:styleId="Listenabsatz">
    <w:name w:val="List Paragraph"/>
    <w:basedOn w:val="Standard"/>
    <w:link w:val="ListenabsatzZchn"/>
    <w:uiPriority w:val="34"/>
    <w:qFormat/>
    <w:rsid w:val="003708DB"/>
    <w:pPr>
      <w:widowControl/>
      <w:numPr>
        <w:numId w:val="43"/>
      </w:numPr>
      <w:autoSpaceDN/>
      <w:spacing w:after="80" w:line="260" w:lineRule="exact"/>
      <w:contextualSpacing/>
      <w:textAlignment w:val="auto"/>
    </w:pPr>
    <w:rPr>
      <w:rFonts w:ascii="HelveticaNeueLT Std Lt" w:eastAsiaTheme="minorHAnsi" w:hAnsi="HelveticaNeueLT Std Lt" w:cstheme="minorBidi"/>
      <w:kern w:val="0"/>
      <w:sz w:val="22"/>
      <w:szCs w:val="22"/>
      <w:lang w:eastAsia="en-US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3708DB"/>
    <w:rPr>
      <w:rFonts w:ascii="HelveticaNeueLT Std Lt" w:eastAsiaTheme="minorHAnsi" w:hAnsi="HelveticaNeueLT Std Lt" w:cstheme="minorBidi"/>
      <w:kern w:val="0"/>
      <w:sz w:val="22"/>
      <w:szCs w:val="22"/>
      <w:lang w:eastAsia="en-US"/>
    </w:rPr>
  </w:style>
  <w:style w:type="paragraph" w:styleId="berarbeitung">
    <w:name w:val="Revision"/>
    <w:hidden/>
    <w:uiPriority w:val="99"/>
    <w:semiHidden/>
    <w:rsid w:val="00A20ABC"/>
    <w:pPr>
      <w:widowControl/>
      <w:autoSpaceDN/>
      <w:textAlignment w:val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D67AC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67AC9"/>
  </w:style>
  <w:style w:type="character" w:customStyle="1" w:styleId="KommentartextZchn">
    <w:name w:val="Kommentartext Zchn"/>
    <w:basedOn w:val="Absatz-Standardschriftart"/>
    <w:link w:val="Kommentartext"/>
    <w:uiPriority w:val="99"/>
    <w:rsid w:val="00D67AC9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67AC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67AC9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9008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90084"/>
    <w:rPr>
      <w:rFonts w:ascii="Segoe UI" w:hAnsi="Segoe UI" w:cs="Segoe UI"/>
      <w:sz w:val="18"/>
      <w:szCs w:val="18"/>
    </w:rPr>
  </w:style>
  <w:style w:type="paragraph" w:styleId="Dokumentstruktur">
    <w:name w:val="Document Map"/>
    <w:basedOn w:val="Standard"/>
    <w:link w:val="DokumentstrukturZchn1"/>
    <w:uiPriority w:val="99"/>
    <w:semiHidden/>
    <w:unhideWhenUsed/>
    <w:rsid w:val="001B455B"/>
    <w:rPr>
      <w:sz w:val="24"/>
      <w:szCs w:val="24"/>
    </w:rPr>
  </w:style>
  <w:style w:type="character" w:customStyle="1" w:styleId="DokumentstrukturZchn1">
    <w:name w:val="Dokumentstruktur Zchn1"/>
    <w:basedOn w:val="Absatz-Standardschriftart"/>
    <w:link w:val="Dokumentstruktur"/>
    <w:uiPriority w:val="99"/>
    <w:semiHidden/>
    <w:rsid w:val="001B455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648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0FDD2-3FE5-4057-BC04-09EB3F017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1082</Words>
  <Characters>6817</Characters>
  <Application>Microsoft Office Word</Application>
  <DocSecurity>0</DocSecurity>
  <Lines>56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Logo hoch</vt:lpstr>
      <vt:lpstr>Logo hoch</vt:lpstr>
    </vt:vector>
  </TitlesOfParts>
  <Company/>
  <LinksUpToDate>false</LinksUpToDate>
  <CharactersWithSpaces>7884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Logo hoch</dc:title>
  <dc:creator>Locher Alexander</dc:creator>
  <cp:lastModifiedBy>Andreas Natsch</cp:lastModifiedBy>
  <cp:revision>3</cp:revision>
  <cp:lastPrinted>2021-07-16T14:08:00Z</cp:lastPrinted>
  <dcterms:created xsi:type="dcterms:W3CDTF">2024-02-08T20:28:00Z</dcterms:created>
  <dcterms:modified xsi:type="dcterms:W3CDTF">2024-02-08T20:30:00Z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Dot_Vers">
    <vt:lpwstr>1.0</vt:lpwstr>
  </property>
  <property fmtid="{D5CDD505-2E9C-101B-9397-08002B2CF9AE}" pid="5" name="Dot_Vorlage">
    <vt:lpwstr>Brief.DOT</vt:lpwstr>
  </property>
  <property fmtid="{D5CDD505-2E9C-101B-9397-08002B2CF9AE}" pid="6" name="FV_Vorlage">
    <vt:lpwstr>Erweitert</vt:lpwstr>
  </property>
  <property fmtid="{D5CDD505-2E9C-101B-9397-08002B2CF9AE}" pid="7" name="HyperlinksChanged">
    <vt:bool>false</vt:bool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  <property fmtid="{D5CDD505-2E9C-101B-9397-08002B2CF9AE}" pid="11" name="MSIP_Label_4bad0d50-9cbb-471c-bae7-38b20ec0f1f9_Enabled">
    <vt:lpwstr>true</vt:lpwstr>
  </property>
  <property fmtid="{D5CDD505-2E9C-101B-9397-08002B2CF9AE}" pid="12" name="MSIP_Label_4bad0d50-9cbb-471c-bae7-38b20ec0f1f9_SetDate">
    <vt:lpwstr>2021-07-06T12:42:07Z</vt:lpwstr>
  </property>
  <property fmtid="{D5CDD505-2E9C-101B-9397-08002B2CF9AE}" pid="13" name="MSIP_Label_4bad0d50-9cbb-471c-bae7-38b20ec0f1f9_Method">
    <vt:lpwstr>Standard</vt:lpwstr>
  </property>
  <property fmtid="{D5CDD505-2E9C-101B-9397-08002B2CF9AE}" pid="14" name="MSIP_Label_4bad0d50-9cbb-471c-bae7-38b20ec0f1f9_Name">
    <vt:lpwstr>Intern</vt:lpwstr>
  </property>
  <property fmtid="{D5CDD505-2E9C-101B-9397-08002B2CF9AE}" pid="15" name="MSIP_Label_4bad0d50-9cbb-471c-bae7-38b20ec0f1f9_SiteId">
    <vt:lpwstr>35aa8c5b-ac0a-4b15-9788-ff6dfa22901f</vt:lpwstr>
  </property>
  <property fmtid="{D5CDD505-2E9C-101B-9397-08002B2CF9AE}" pid="16" name="MSIP_Label_4bad0d50-9cbb-471c-bae7-38b20ec0f1f9_ActionId">
    <vt:lpwstr>3c4836a9-d84a-4aad-83d1-28e055a38348</vt:lpwstr>
  </property>
  <property fmtid="{D5CDD505-2E9C-101B-9397-08002B2CF9AE}" pid="17" name="MSIP_Label_4bad0d50-9cbb-471c-bae7-38b20ec0f1f9_ContentBits">
    <vt:lpwstr>0</vt:lpwstr>
  </property>
</Properties>
</file>